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3B" w:rsidRPr="000258AC" w:rsidRDefault="00BC3E3B" w:rsidP="00BC3E3B">
      <w:pPr>
        <w:rPr>
          <w:rFonts w:ascii="Ebrima" w:hAnsi="Ebrima"/>
          <w:b/>
          <w:sz w:val="24"/>
          <w:szCs w:val="24"/>
        </w:rPr>
      </w:pPr>
      <w:r w:rsidRPr="00125921">
        <w:rPr>
          <w:rFonts w:ascii="Ebrima" w:hAnsi="Ebrima"/>
          <w:b/>
          <w:sz w:val="32"/>
          <w:szCs w:val="24"/>
        </w:rPr>
        <w:t>Name</w:t>
      </w:r>
      <w:r w:rsidRPr="000258AC">
        <w:rPr>
          <w:rFonts w:ascii="Ebrima" w:hAnsi="Ebrima"/>
          <w:b/>
          <w:sz w:val="24"/>
          <w:szCs w:val="24"/>
        </w:rPr>
        <w:t xml:space="preserve">: </w:t>
      </w:r>
    </w:p>
    <w:p w:rsidR="000E0170" w:rsidRPr="00125921" w:rsidRDefault="008A7C22" w:rsidP="00BC3E3B">
      <w:pPr>
        <w:rPr>
          <w:rFonts w:ascii="Ebrima" w:hAnsi="Ebrima"/>
          <w:sz w:val="24"/>
          <w:szCs w:val="24"/>
        </w:rPr>
      </w:pPr>
      <w:r w:rsidRPr="00125921">
        <w:rPr>
          <w:rFonts w:ascii="Ebrima" w:hAnsi="Ebrima"/>
          <w:sz w:val="24"/>
          <w:szCs w:val="24"/>
        </w:rPr>
        <w:t>English 1301</w:t>
      </w:r>
    </w:p>
    <w:p w:rsidR="00BC3E3B" w:rsidRPr="00125921" w:rsidRDefault="00BF42CC" w:rsidP="00BC3E3B">
      <w:pPr>
        <w:pBdr>
          <w:bottom w:val="single" w:sz="12" w:space="1" w:color="auto"/>
        </w:pBdr>
        <w:rPr>
          <w:rFonts w:ascii="Ebrima" w:hAnsi="Ebrima"/>
          <w:sz w:val="24"/>
          <w:szCs w:val="24"/>
        </w:rPr>
      </w:pPr>
      <w:r w:rsidRPr="00125921">
        <w:rPr>
          <w:rFonts w:ascii="Ebrima" w:hAnsi="Ebrima"/>
          <w:sz w:val="24"/>
          <w:szCs w:val="24"/>
        </w:rPr>
        <w:t xml:space="preserve">Essay 2: Prewriting </w:t>
      </w:r>
      <w:r w:rsidR="00875EEE" w:rsidRPr="00125921">
        <w:rPr>
          <w:rFonts w:ascii="Ebrima" w:hAnsi="Ebrima"/>
          <w:sz w:val="24"/>
          <w:szCs w:val="24"/>
        </w:rPr>
        <w:t>1</w:t>
      </w:r>
    </w:p>
    <w:p w:rsidR="006977AE" w:rsidRDefault="00603D86" w:rsidP="008A7C22">
      <w:pPr>
        <w:rPr>
          <w:rFonts w:ascii="Ebrima" w:hAnsi="Ebrima"/>
          <w:szCs w:val="16"/>
        </w:rPr>
      </w:pPr>
      <w:r w:rsidRPr="000258AC">
        <w:rPr>
          <w:rFonts w:ascii="Ebrima" w:hAnsi="Ebrima"/>
          <w:szCs w:val="16"/>
        </w:rPr>
        <w:t>This is for a grade</w:t>
      </w:r>
      <w:r w:rsidR="008A7C22" w:rsidRPr="000258AC">
        <w:rPr>
          <w:rFonts w:ascii="Ebrima" w:hAnsi="Ebrima"/>
          <w:szCs w:val="16"/>
        </w:rPr>
        <w:t xml:space="preserve">. </w:t>
      </w:r>
      <w:r w:rsidRPr="000258AC">
        <w:rPr>
          <w:rFonts w:ascii="Ebrima" w:hAnsi="Ebrima"/>
          <w:szCs w:val="16"/>
        </w:rPr>
        <w:t xml:space="preserve">Fill it out </w:t>
      </w:r>
      <w:r w:rsidR="00875EEE">
        <w:rPr>
          <w:rFonts w:ascii="Ebrima" w:hAnsi="Ebrima"/>
          <w:szCs w:val="16"/>
        </w:rPr>
        <w:t>thoughtfully</w:t>
      </w:r>
      <w:r w:rsidR="00395195">
        <w:rPr>
          <w:rFonts w:ascii="Ebrima" w:hAnsi="Ebrima"/>
          <w:szCs w:val="16"/>
        </w:rPr>
        <w:t>.  This gives you basic ideas for your thesis and body.</w:t>
      </w:r>
    </w:p>
    <w:p w:rsidR="00395195" w:rsidRPr="00395195" w:rsidRDefault="00395195" w:rsidP="008A7C22">
      <w:pPr>
        <w:rPr>
          <w:rFonts w:ascii="Ebrima" w:hAnsi="Ebrima"/>
          <w:sz w:val="16"/>
          <w:szCs w:val="16"/>
        </w:rPr>
      </w:pPr>
      <w:bookmarkStart w:id="0" w:name="_GoBack"/>
      <w:bookmarkEnd w:id="0"/>
    </w:p>
    <w:p w:rsidR="00395195" w:rsidRPr="000258AC" w:rsidRDefault="00395195" w:rsidP="008A7C22">
      <w:pPr>
        <w:rPr>
          <w:rFonts w:ascii="Ebrima" w:hAnsi="Ebrima"/>
          <w:szCs w:val="16"/>
        </w:rPr>
      </w:pPr>
      <w:r w:rsidRPr="00395195">
        <w:rPr>
          <w:rFonts w:ascii="Ebrima" w:hAnsi="Ebrima"/>
          <w:szCs w:val="16"/>
        </w:rPr>
        <w:t xml:space="preserve">Once you’re done, make sure to save this with your name at the beginning of the file name, and upload it to the correct spot on </w:t>
      </w:r>
      <w:hyperlink r:id="rId4" w:history="1">
        <w:r w:rsidRPr="00395195">
          <w:rPr>
            <w:rStyle w:val="Hyperlink"/>
            <w:rFonts w:ascii="Ebrima" w:hAnsi="Ebrima"/>
            <w:szCs w:val="16"/>
          </w:rPr>
          <w:t>Blackboard</w:t>
        </w:r>
      </w:hyperlink>
      <w:r w:rsidRPr="00395195">
        <w:rPr>
          <w:rFonts w:ascii="Ebrima" w:hAnsi="Ebrima"/>
          <w:szCs w:val="16"/>
        </w:rPr>
        <w:t>.</w:t>
      </w:r>
    </w:p>
    <w:p w:rsidR="00BC3E3B" w:rsidRDefault="00BC3E3B" w:rsidP="00BC3E3B">
      <w:pPr>
        <w:rPr>
          <w:rFonts w:ascii="Ebrima" w:hAnsi="Ebrima"/>
          <w:sz w:val="24"/>
          <w:szCs w:val="24"/>
        </w:rPr>
      </w:pPr>
    </w:p>
    <w:tbl>
      <w:tblPr>
        <w:tblStyle w:val="TableGrid"/>
        <w:tblW w:w="9511" w:type="dxa"/>
        <w:jc w:val="center"/>
        <w:tblLook w:val="04A0" w:firstRow="1" w:lastRow="0" w:firstColumn="1" w:lastColumn="0" w:noHBand="0" w:noVBand="1"/>
      </w:tblPr>
      <w:tblGrid>
        <w:gridCol w:w="9511"/>
      </w:tblGrid>
      <w:tr w:rsidR="00546AC8" w:rsidRPr="000258AC" w:rsidTr="004A7A16">
        <w:trPr>
          <w:trHeight w:val="323"/>
          <w:jc w:val="center"/>
        </w:trPr>
        <w:tc>
          <w:tcPr>
            <w:tcW w:w="9511" w:type="dxa"/>
            <w:vAlign w:val="center"/>
          </w:tcPr>
          <w:p w:rsidR="00546AC8" w:rsidRPr="00546AC8" w:rsidRDefault="00546AC8" w:rsidP="00395195">
            <w:pPr>
              <w:ind w:firstLine="0"/>
              <w:rPr>
                <w:rFonts w:ascii="Ebrima" w:hAnsi="Ebrima"/>
                <w:b/>
                <w:sz w:val="20"/>
                <w:szCs w:val="20"/>
              </w:rPr>
            </w:pPr>
            <w:r w:rsidRPr="00546AC8">
              <w:rPr>
                <w:rFonts w:ascii="Ebrima" w:hAnsi="Ebrima"/>
                <w:b/>
                <w:sz w:val="20"/>
                <w:szCs w:val="20"/>
              </w:rPr>
              <w:t>Cite the story you will be writing about here. (I have given you the information you’ll need for this on the</w:t>
            </w:r>
            <w:hyperlink r:id="rId5" w:history="1">
              <w:r w:rsidRPr="00546AC8">
                <w:rPr>
                  <w:rStyle w:val="Hyperlink"/>
                  <w:rFonts w:ascii="Ebrima" w:hAnsi="Ebrima"/>
                  <w:b/>
                  <w:sz w:val="20"/>
                  <w:szCs w:val="20"/>
                </w:rPr>
                <w:t xml:space="preserve"> print/pdf of the story.</w:t>
              </w:r>
            </w:hyperlink>
            <w:r w:rsidRPr="00546AC8">
              <w:rPr>
                <w:rFonts w:ascii="Ebrima" w:hAnsi="Ebrima"/>
                <w:b/>
                <w:sz w:val="20"/>
                <w:szCs w:val="20"/>
              </w:rPr>
              <w:t xml:space="preserve"> Use MLA style.</w:t>
            </w:r>
            <w:r w:rsidR="00395195">
              <w:rPr>
                <w:rFonts w:ascii="Ebrima" w:hAnsi="Ebrima"/>
                <w:b/>
                <w:sz w:val="20"/>
                <w:szCs w:val="20"/>
              </w:rPr>
              <w:t xml:space="preserve">  See the section on citing a </w:t>
            </w:r>
            <w:hyperlink r:id="rId6" w:history="1">
              <w:r w:rsidR="00395195" w:rsidRPr="00395195">
                <w:rPr>
                  <w:rStyle w:val="Hyperlink"/>
                  <w:rFonts w:ascii="Ebrima" w:hAnsi="Ebrima"/>
                  <w:b/>
                  <w:sz w:val="20"/>
                  <w:szCs w:val="20"/>
                </w:rPr>
                <w:t>Magazine/Journal article in the MLA section</w:t>
              </w:r>
            </w:hyperlink>
            <w:r w:rsidR="00395195">
              <w:rPr>
                <w:rFonts w:ascii="Ebrima" w:hAnsi="Ebrima"/>
                <w:b/>
                <w:sz w:val="20"/>
                <w:szCs w:val="20"/>
              </w:rPr>
              <w:t>.</w:t>
            </w:r>
          </w:p>
        </w:tc>
      </w:tr>
      <w:tr w:rsidR="00546AC8" w:rsidRPr="00546AC8" w:rsidTr="004A7A16">
        <w:trPr>
          <w:trHeight w:val="1160"/>
          <w:jc w:val="center"/>
        </w:trPr>
        <w:tc>
          <w:tcPr>
            <w:tcW w:w="9511" w:type="dxa"/>
            <w:vAlign w:val="center"/>
          </w:tcPr>
          <w:p w:rsidR="00546AC8" w:rsidRPr="00395195" w:rsidRDefault="00546AC8" w:rsidP="00546AC8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[Type your response here]</w:t>
            </w: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546AC8" w:rsidRDefault="00546AC8" w:rsidP="004A7A16">
            <w:pPr>
              <w:ind w:firstLine="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546AC8" w:rsidRPr="000258AC" w:rsidRDefault="00546AC8" w:rsidP="00BC3E3B">
      <w:pPr>
        <w:rPr>
          <w:rFonts w:ascii="Ebrima" w:hAnsi="Ebrima"/>
          <w:sz w:val="24"/>
          <w:szCs w:val="24"/>
        </w:rPr>
      </w:pPr>
    </w:p>
    <w:p w:rsidR="00BC3E3B" w:rsidRDefault="00BC3E3B" w:rsidP="00BC3E3B">
      <w:pPr>
        <w:rPr>
          <w:rFonts w:ascii="Ebrima" w:hAnsi="Ebrima"/>
          <w:b/>
          <w:sz w:val="24"/>
          <w:szCs w:val="24"/>
        </w:rPr>
      </w:pPr>
    </w:p>
    <w:tbl>
      <w:tblPr>
        <w:tblStyle w:val="TableGrid"/>
        <w:tblW w:w="9511" w:type="dxa"/>
        <w:jc w:val="center"/>
        <w:tblLook w:val="04A0" w:firstRow="1" w:lastRow="0" w:firstColumn="1" w:lastColumn="0" w:noHBand="0" w:noVBand="1"/>
      </w:tblPr>
      <w:tblGrid>
        <w:gridCol w:w="9511"/>
      </w:tblGrid>
      <w:tr w:rsidR="00546AC8" w:rsidRPr="000258AC" w:rsidTr="004A7A16">
        <w:trPr>
          <w:trHeight w:val="323"/>
          <w:jc w:val="center"/>
        </w:trPr>
        <w:tc>
          <w:tcPr>
            <w:tcW w:w="9511" w:type="dxa"/>
            <w:vAlign w:val="center"/>
          </w:tcPr>
          <w:p w:rsidR="00546AC8" w:rsidRPr="000258AC" w:rsidRDefault="00546AC8" w:rsidP="004A7A16">
            <w:pPr>
              <w:ind w:firstLine="0"/>
              <w:rPr>
                <w:rFonts w:ascii="Ebrima" w:hAnsi="Ebrima"/>
                <w:sz w:val="20"/>
                <w:szCs w:val="20"/>
              </w:rPr>
            </w:pPr>
            <w:r w:rsidRPr="00546AC8">
              <w:rPr>
                <w:rFonts w:ascii="Ebrima" w:hAnsi="Ebrima"/>
                <w:b/>
                <w:sz w:val="20"/>
                <w:szCs w:val="20"/>
              </w:rPr>
              <w:t xml:space="preserve">Which </w:t>
            </w:r>
            <w:hyperlink r:id="rId7" w:history="1">
              <w:r w:rsidRPr="00546AC8">
                <w:rPr>
                  <w:rStyle w:val="Hyperlink"/>
                  <w:rFonts w:ascii="Ebrima" w:hAnsi="Ebrima"/>
                  <w:b/>
                  <w:sz w:val="20"/>
                  <w:szCs w:val="20"/>
                </w:rPr>
                <w:t xml:space="preserve">question </w:t>
              </w:r>
            </w:hyperlink>
            <w:r w:rsidRPr="00546AC8">
              <w:rPr>
                <w:rFonts w:ascii="Ebrima" w:hAnsi="Ebrima"/>
                <w:b/>
                <w:sz w:val="20"/>
                <w:szCs w:val="20"/>
              </w:rPr>
              <w:t>will you answer in your paper? Copy it out here. Take a moment and read it out loud a few times.</w:t>
            </w:r>
            <w:r>
              <w:rPr>
                <w:rFonts w:ascii="Ebrima" w:hAnsi="Ebrima"/>
                <w:b/>
                <w:sz w:val="20"/>
                <w:szCs w:val="20"/>
              </w:rPr>
              <w:t xml:space="preserve"> Think about what key things you need to discuss in order to answer that question.*</w:t>
            </w:r>
          </w:p>
        </w:tc>
      </w:tr>
      <w:tr w:rsidR="00546AC8" w:rsidRPr="00546AC8" w:rsidTr="004A7A16">
        <w:trPr>
          <w:trHeight w:val="1160"/>
          <w:jc w:val="center"/>
        </w:trPr>
        <w:tc>
          <w:tcPr>
            <w:tcW w:w="9511" w:type="dxa"/>
            <w:vAlign w:val="center"/>
          </w:tcPr>
          <w:p w:rsidR="00546AC8" w:rsidRPr="00395195" w:rsidRDefault="00546AC8" w:rsidP="00546AC8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[Type your response here]</w:t>
            </w: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546AC8" w:rsidRDefault="00546AC8" w:rsidP="004A7A16">
            <w:pPr>
              <w:ind w:firstLine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46AC8" w:rsidRPr="00546AC8" w:rsidTr="00546AC8">
        <w:trPr>
          <w:trHeight w:val="602"/>
          <w:jc w:val="center"/>
        </w:trPr>
        <w:tc>
          <w:tcPr>
            <w:tcW w:w="9511" w:type="dxa"/>
            <w:vAlign w:val="center"/>
          </w:tcPr>
          <w:p w:rsidR="00546AC8" w:rsidRPr="00546AC8" w:rsidRDefault="00546AC8" w:rsidP="00546AC8">
            <w:pPr>
              <w:ind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546AC8">
              <w:rPr>
                <w:rFonts w:ascii="Ebrima" w:hAnsi="Ebrima"/>
                <w:sz w:val="20"/>
                <w:szCs w:val="24"/>
              </w:rPr>
              <w:t>*If I can’t figure out what question you’re addressing just by reading your essay, I’ll refer to this, so make sure you’re staying focused in both places.</w:t>
            </w:r>
            <w:r>
              <w:rPr>
                <w:rFonts w:ascii="Ebrima" w:hAnsi="Ebrima"/>
                <w:sz w:val="20"/>
                <w:szCs w:val="24"/>
              </w:rPr>
              <w:t xml:space="preserve"> </w:t>
            </w:r>
          </w:p>
        </w:tc>
      </w:tr>
    </w:tbl>
    <w:p w:rsidR="00546AC8" w:rsidRDefault="00546AC8" w:rsidP="00BC3E3B">
      <w:pPr>
        <w:rPr>
          <w:rFonts w:ascii="Ebrima" w:hAnsi="Ebrima"/>
          <w:b/>
          <w:sz w:val="24"/>
          <w:szCs w:val="24"/>
        </w:rPr>
      </w:pPr>
    </w:p>
    <w:p w:rsidR="00125921" w:rsidRPr="00125921" w:rsidRDefault="00125921" w:rsidP="00BC3E3B">
      <w:pPr>
        <w:rPr>
          <w:rFonts w:ascii="Ebrima" w:hAnsi="Ebrima"/>
          <w:b/>
          <w:sz w:val="24"/>
          <w:szCs w:val="24"/>
        </w:rPr>
      </w:pPr>
      <w:r w:rsidRPr="00125921">
        <w:rPr>
          <w:rFonts w:ascii="Ebrima" w:hAnsi="Ebrima"/>
          <w:b/>
          <w:sz w:val="24"/>
          <w:szCs w:val="24"/>
        </w:rPr>
        <w:t>THESIS</w:t>
      </w:r>
    </w:p>
    <w:p w:rsidR="00125921" w:rsidRDefault="00125921" w:rsidP="00125921">
      <w:pPr>
        <w:rPr>
          <w:rFonts w:ascii="Ebrima" w:hAnsi="Ebrima"/>
          <w:sz w:val="20"/>
          <w:szCs w:val="24"/>
        </w:rPr>
      </w:pPr>
      <w:r>
        <w:rPr>
          <w:rFonts w:ascii="Ebrima" w:hAnsi="Ebrima"/>
          <w:b/>
          <w:sz w:val="24"/>
          <w:szCs w:val="24"/>
        </w:rPr>
        <w:t xml:space="preserve">[Note: </w:t>
      </w:r>
      <w:r w:rsidRPr="00125921">
        <w:rPr>
          <w:rFonts w:ascii="Ebrima" w:hAnsi="Ebrima"/>
          <w:sz w:val="20"/>
          <w:szCs w:val="24"/>
        </w:rPr>
        <w:t>You may want to do the rest of this form before you develop your thesis/answer here.  I suggest you go through and do the evidence and discussion section, then read through all of that and ask yourself what that says about the question you’ve chosen.</w:t>
      </w:r>
      <w:r>
        <w:rPr>
          <w:rFonts w:ascii="Ebrima" w:hAnsi="Ebrima"/>
          <w:sz w:val="20"/>
          <w:szCs w:val="24"/>
        </w:rPr>
        <w:t xml:space="preserve"> Either way, the most important thing is to start with the sections you have ideas for.</w:t>
      </w:r>
      <w:r w:rsidRPr="00125921">
        <w:rPr>
          <w:rFonts w:ascii="Ebrima" w:hAnsi="Ebrima"/>
          <w:sz w:val="20"/>
          <w:szCs w:val="24"/>
        </w:rPr>
        <w:t>]</w:t>
      </w:r>
    </w:p>
    <w:p w:rsidR="00125921" w:rsidRPr="00125921" w:rsidRDefault="00125921" w:rsidP="00BC3E3B">
      <w:pPr>
        <w:rPr>
          <w:rFonts w:ascii="Ebrima" w:hAnsi="Ebrima"/>
          <w:b/>
          <w:sz w:val="20"/>
          <w:szCs w:val="24"/>
        </w:rPr>
      </w:pPr>
    </w:p>
    <w:tbl>
      <w:tblPr>
        <w:tblStyle w:val="TableGrid"/>
        <w:tblW w:w="9511" w:type="dxa"/>
        <w:jc w:val="center"/>
        <w:tblLook w:val="04A0" w:firstRow="1" w:lastRow="0" w:firstColumn="1" w:lastColumn="0" w:noHBand="0" w:noVBand="1"/>
      </w:tblPr>
      <w:tblGrid>
        <w:gridCol w:w="9511"/>
      </w:tblGrid>
      <w:tr w:rsidR="00546AC8" w:rsidRPr="000258AC" w:rsidTr="004A7A16">
        <w:trPr>
          <w:trHeight w:val="323"/>
          <w:jc w:val="center"/>
        </w:trPr>
        <w:tc>
          <w:tcPr>
            <w:tcW w:w="9511" w:type="dxa"/>
            <w:vAlign w:val="center"/>
          </w:tcPr>
          <w:p w:rsidR="00546AC8" w:rsidRPr="000258AC" w:rsidRDefault="00546AC8" w:rsidP="004A7A16">
            <w:pPr>
              <w:ind w:firstLine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What is your a</w:t>
            </w:r>
            <w:r w:rsidRPr="000258AC">
              <w:rPr>
                <w:rFonts w:ascii="Ebrima" w:hAnsi="Ebrima"/>
                <w:b/>
                <w:sz w:val="20"/>
                <w:szCs w:val="20"/>
              </w:rPr>
              <w:t xml:space="preserve">nswer to the question you’re </w:t>
            </w:r>
            <w:proofErr w:type="gramStart"/>
            <w:r w:rsidRPr="000258AC">
              <w:rPr>
                <w:rFonts w:ascii="Ebrima" w:hAnsi="Ebrima"/>
                <w:b/>
                <w:sz w:val="20"/>
                <w:szCs w:val="20"/>
              </w:rPr>
              <w:t>addressing.</w:t>
            </w:r>
            <w:proofErr w:type="gramEnd"/>
            <w:r w:rsidRPr="00546AC8">
              <w:rPr>
                <w:rFonts w:ascii="Ebrima" w:hAnsi="Ebrima"/>
                <w:sz w:val="20"/>
                <w:szCs w:val="20"/>
              </w:rPr>
              <w:t xml:space="preserve"> (= draft of thesis)</w:t>
            </w:r>
          </w:p>
        </w:tc>
      </w:tr>
      <w:tr w:rsidR="00546AC8" w:rsidRPr="00546AC8" w:rsidTr="004A7A16">
        <w:trPr>
          <w:trHeight w:val="1160"/>
          <w:jc w:val="center"/>
        </w:trPr>
        <w:tc>
          <w:tcPr>
            <w:tcW w:w="9511" w:type="dxa"/>
            <w:vAlign w:val="center"/>
          </w:tcPr>
          <w:p w:rsidR="00546AC8" w:rsidRPr="00395195" w:rsidRDefault="00546AC8" w:rsidP="00546AC8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[Type your response here</w:t>
            </w:r>
            <w:r w:rsidR="00395195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]</w:t>
            </w: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546AC8" w:rsidRDefault="00546AC8" w:rsidP="004A7A16">
            <w:pPr>
              <w:ind w:firstLine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95195" w:rsidRPr="00546AC8" w:rsidTr="00395195">
        <w:trPr>
          <w:trHeight w:val="422"/>
          <w:jc w:val="center"/>
        </w:trPr>
        <w:tc>
          <w:tcPr>
            <w:tcW w:w="9511" w:type="dxa"/>
            <w:vAlign w:val="center"/>
          </w:tcPr>
          <w:p w:rsidR="00395195" w:rsidRDefault="00395195" w:rsidP="00395195">
            <w:pPr>
              <w:ind w:firstLine="0"/>
              <w:rPr>
                <w:rFonts w:ascii="Times New Roman" w:hAnsi="Times New Roman"/>
                <w:sz w:val="24"/>
                <w:szCs w:val="20"/>
              </w:rPr>
            </w:pPr>
            <w:r w:rsidRPr="00546AC8">
              <w:rPr>
                <w:rFonts w:ascii="Ebrima" w:hAnsi="Ebrima"/>
                <w:sz w:val="20"/>
                <w:szCs w:val="24"/>
              </w:rPr>
              <w:t>*</w:t>
            </w:r>
            <w:r w:rsidRPr="0039519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395195">
              <w:rPr>
                <w:rFonts w:ascii="Ebrima" w:hAnsi="Ebrima"/>
                <w:sz w:val="20"/>
                <w:szCs w:val="24"/>
              </w:rPr>
              <w:t xml:space="preserve">After you do </w:t>
            </w:r>
            <w:r>
              <w:rPr>
                <w:rFonts w:ascii="Ebrima" w:hAnsi="Ebrima"/>
                <w:sz w:val="20"/>
                <w:szCs w:val="24"/>
              </w:rPr>
              <w:t>this part</w:t>
            </w:r>
            <w:r w:rsidRPr="00395195">
              <w:rPr>
                <w:rFonts w:ascii="Ebrima" w:hAnsi="Ebrima"/>
                <w:sz w:val="20"/>
                <w:szCs w:val="24"/>
              </w:rPr>
              <w:t>, re-read the question you’ve chosen and then re-read this.  Is this actually an answer to that specific question?</w:t>
            </w:r>
            <w:r>
              <w:rPr>
                <w:rFonts w:ascii="Ebrima" w:hAnsi="Ebrima"/>
                <w:sz w:val="20"/>
                <w:szCs w:val="24"/>
              </w:rPr>
              <w:t xml:space="preserve">  If this doesn’t make sense as an answer to that question, then work on it.</w:t>
            </w:r>
          </w:p>
        </w:tc>
      </w:tr>
    </w:tbl>
    <w:p w:rsidR="00960514" w:rsidRPr="000258AC" w:rsidRDefault="00960514" w:rsidP="00BC3E3B">
      <w:pPr>
        <w:rPr>
          <w:rFonts w:ascii="Ebrima" w:hAnsi="Ebrima"/>
          <w:b/>
          <w:sz w:val="24"/>
          <w:szCs w:val="24"/>
        </w:rPr>
      </w:pPr>
    </w:p>
    <w:p w:rsidR="00395195" w:rsidRDefault="00395195">
      <w:pPr>
        <w:rPr>
          <w:rFonts w:ascii="Ebrima" w:hAnsi="Ebrima"/>
          <w:b/>
          <w:sz w:val="24"/>
        </w:rPr>
      </w:pPr>
      <w:r>
        <w:rPr>
          <w:rFonts w:ascii="Ebrima" w:hAnsi="Ebrima"/>
          <w:b/>
          <w:sz w:val="24"/>
        </w:rPr>
        <w:br w:type="page"/>
      </w:r>
    </w:p>
    <w:p w:rsidR="00960514" w:rsidRPr="00546AC8" w:rsidRDefault="00546AC8" w:rsidP="00960514">
      <w:pPr>
        <w:rPr>
          <w:rFonts w:ascii="Ebrima" w:hAnsi="Ebrima"/>
          <w:b/>
          <w:sz w:val="24"/>
        </w:rPr>
      </w:pPr>
      <w:r w:rsidRPr="00546AC8">
        <w:rPr>
          <w:rFonts w:ascii="Ebrima" w:hAnsi="Ebrima"/>
          <w:b/>
          <w:sz w:val="24"/>
        </w:rPr>
        <w:lastRenderedPageBreak/>
        <w:t>EVIDENCE/DISCUSSION</w:t>
      </w:r>
    </w:p>
    <w:p w:rsidR="00960514" w:rsidRPr="000258AC" w:rsidRDefault="00960514" w:rsidP="00960514">
      <w:pPr>
        <w:rPr>
          <w:rFonts w:ascii="Ebrima" w:hAnsi="Ebrima"/>
        </w:rPr>
      </w:pPr>
    </w:p>
    <w:tbl>
      <w:tblPr>
        <w:tblStyle w:val="TableGrid"/>
        <w:tblW w:w="9511" w:type="dxa"/>
        <w:jc w:val="center"/>
        <w:tblLook w:val="04A0" w:firstRow="1" w:lastRow="0" w:firstColumn="1" w:lastColumn="0" w:noHBand="0" w:noVBand="1"/>
      </w:tblPr>
      <w:tblGrid>
        <w:gridCol w:w="9511"/>
      </w:tblGrid>
      <w:tr w:rsidR="00960514" w:rsidRPr="000258AC" w:rsidTr="004F6DCD">
        <w:trPr>
          <w:jc w:val="center"/>
        </w:trPr>
        <w:tc>
          <w:tcPr>
            <w:tcW w:w="9511" w:type="dxa"/>
            <w:vAlign w:val="center"/>
          </w:tcPr>
          <w:p w:rsidR="00960514" w:rsidRPr="000258AC" w:rsidRDefault="00960514" w:rsidP="00960514">
            <w:pPr>
              <w:ind w:firstLine="0"/>
              <w:rPr>
                <w:rFonts w:ascii="Ebrima" w:hAnsi="Ebrima"/>
                <w:b/>
                <w:sz w:val="20"/>
                <w:szCs w:val="20"/>
              </w:rPr>
            </w:pPr>
            <w:r w:rsidRPr="000258AC">
              <w:rPr>
                <w:rFonts w:ascii="Ebrima" w:hAnsi="Ebrima"/>
                <w:b/>
                <w:sz w:val="20"/>
                <w:szCs w:val="20"/>
              </w:rPr>
              <w:t>One moment that led you to that answer/thesis.  Begin with a clear</w:t>
            </w:r>
            <w:r w:rsidRPr="00546AC8">
              <w:rPr>
                <w:rFonts w:ascii="Ebrima" w:hAnsi="Ebrima"/>
                <w:sz w:val="20"/>
                <w:szCs w:val="20"/>
              </w:rPr>
              <w:t xml:space="preserve"> topic sentence</w:t>
            </w:r>
            <w:r w:rsidRPr="000258AC">
              <w:rPr>
                <w:rFonts w:ascii="Ebrima" w:hAnsi="Ebrima"/>
                <w:b/>
                <w:sz w:val="20"/>
                <w:szCs w:val="20"/>
              </w:rPr>
              <w:t xml:space="preserve"> that explains how your thesis is revealed/shown.</w:t>
            </w:r>
            <w:r w:rsidR="00875EEE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hyperlink r:id="rId8" w:history="1">
              <w:r w:rsidR="00875EEE" w:rsidRPr="00875EEE">
                <w:rPr>
                  <w:rStyle w:val="Hyperlink"/>
                  <w:rFonts w:ascii="Ebrima" w:hAnsi="Ebrima"/>
                  <w:b/>
                  <w:sz w:val="20"/>
                  <w:szCs w:val="20"/>
                </w:rPr>
                <w:t>Review the samples and look at the body paragraphs for how this is done.  Specifically, look at the “Paragraph Breakdown” versions.</w:t>
              </w:r>
            </w:hyperlink>
          </w:p>
        </w:tc>
      </w:tr>
      <w:tr w:rsidR="00960514" w:rsidRPr="000258AC" w:rsidTr="004F6DCD">
        <w:trPr>
          <w:jc w:val="center"/>
        </w:trPr>
        <w:tc>
          <w:tcPr>
            <w:tcW w:w="9511" w:type="dxa"/>
          </w:tcPr>
          <w:p w:rsidR="004F4561" w:rsidRPr="00395195" w:rsidRDefault="00546AC8" w:rsidP="004F4561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[Type your response here</w:t>
            </w:r>
            <w:r w:rsidR="00395195">
              <w:rPr>
                <w:rFonts w:ascii="Times New Roman" w:hAnsi="Times New Roman"/>
                <w:sz w:val="24"/>
                <w:szCs w:val="20"/>
              </w:rPr>
              <w:t>—at least 2-3 sentences]</w:t>
            </w:r>
          </w:p>
          <w:p w:rsidR="004F4561" w:rsidRPr="00395195" w:rsidRDefault="004F4561" w:rsidP="004F4561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4F4561" w:rsidRPr="00395195" w:rsidRDefault="004F4561" w:rsidP="004F4561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4F4561" w:rsidRPr="00395195" w:rsidRDefault="004F4561" w:rsidP="004F4561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4F4561" w:rsidRPr="00395195" w:rsidRDefault="004F4561" w:rsidP="004F4561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4F4561" w:rsidRPr="00395195" w:rsidRDefault="004F4561" w:rsidP="004F4561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4F4561" w:rsidRPr="00395195" w:rsidRDefault="004F4561" w:rsidP="004F4561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4F4561" w:rsidRPr="00395195" w:rsidRDefault="004F4561" w:rsidP="004F4561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960514" w:rsidRPr="00546AC8" w:rsidRDefault="00960514" w:rsidP="004F6DCD">
            <w:pPr>
              <w:ind w:firstLine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60514" w:rsidRPr="000258AC" w:rsidTr="004F6DCD">
        <w:trPr>
          <w:trHeight w:val="341"/>
          <w:jc w:val="center"/>
        </w:trPr>
        <w:tc>
          <w:tcPr>
            <w:tcW w:w="9511" w:type="dxa"/>
          </w:tcPr>
          <w:p w:rsidR="00960514" w:rsidRPr="000258AC" w:rsidRDefault="00960514" w:rsidP="004F6DCD">
            <w:pPr>
              <w:ind w:firstLine="0"/>
              <w:rPr>
                <w:rFonts w:ascii="Ebrima" w:hAnsi="Ebrima"/>
                <w:sz w:val="20"/>
                <w:szCs w:val="20"/>
              </w:rPr>
            </w:pPr>
            <w:r w:rsidRPr="000258AC">
              <w:rPr>
                <w:rFonts w:ascii="Ebrima" w:hAnsi="Ebrima"/>
                <w:b/>
                <w:sz w:val="20"/>
                <w:szCs w:val="20"/>
              </w:rPr>
              <w:t>Explain how that illustrates or supports the answer you’ve given above.  (What does it do or show?)</w:t>
            </w:r>
          </w:p>
        </w:tc>
      </w:tr>
      <w:tr w:rsidR="00960514" w:rsidRPr="000258AC" w:rsidTr="004F6DCD">
        <w:trPr>
          <w:trHeight w:val="2960"/>
          <w:jc w:val="center"/>
        </w:trPr>
        <w:tc>
          <w:tcPr>
            <w:tcW w:w="9511" w:type="dxa"/>
          </w:tcPr>
          <w:p w:rsidR="00546AC8" w:rsidRPr="00395195" w:rsidRDefault="00546AC8" w:rsidP="00546AC8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[Type your response here</w:t>
            </w:r>
            <w:r w:rsidR="00395195">
              <w:rPr>
                <w:rFonts w:ascii="Times New Roman" w:hAnsi="Times New Roman"/>
                <w:sz w:val="24"/>
                <w:szCs w:val="20"/>
              </w:rPr>
              <w:t>—at least 2-3 sentences</w:t>
            </w:r>
            <w:r>
              <w:rPr>
                <w:rFonts w:ascii="Times New Roman" w:hAnsi="Times New Roman"/>
                <w:sz w:val="24"/>
                <w:szCs w:val="20"/>
              </w:rPr>
              <w:t>]</w:t>
            </w:r>
          </w:p>
          <w:p w:rsidR="004F4561" w:rsidRPr="00395195" w:rsidRDefault="004F4561" w:rsidP="004F6DCD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4F4561" w:rsidRPr="00395195" w:rsidRDefault="004F4561" w:rsidP="004F6DCD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4F4561" w:rsidRPr="00395195" w:rsidRDefault="004F4561" w:rsidP="004F6DCD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4F4561" w:rsidRPr="00395195" w:rsidRDefault="004F4561" w:rsidP="004F6DCD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4F4561" w:rsidRPr="00546AC8" w:rsidRDefault="004F4561" w:rsidP="004F6DCD">
            <w:pPr>
              <w:ind w:firstLine="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395195" w:rsidRDefault="00395195" w:rsidP="00960514">
      <w:pPr>
        <w:tabs>
          <w:tab w:val="left" w:pos="3585"/>
        </w:tabs>
        <w:rPr>
          <w:rFonts w:ascii="Ebrima" w:hAnsi="Ebrima"/>
          <w:b/>
          <w:sz w:val="24"/>
          <w:szCs w:val="24"/>
        </w:rPr>
      </w:pPr>
    </w:p>
    <w:p w:rsidR="00395195" w:rsidRDefault="00395195">
      <w:pPr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br w:type="page"/>
      </w:r>
    </w:p>
    <w:p w:rsidR="00BC3E3B" w:rsidRDefault="00BC3E3B" w:rsidP="00960514">
      <w:pPr>
        <w:tabs>
          <w:tab w:val="left" w:pos="3585"/>
        </w:tabs>
        <w:rPr>
          <w:rFonts w:ascii="Ebrima" w:hAnsi="Ebrima"/>
          <w:b/>
          <w:sz w:val="24"/>
          <w:szCs w:val="24"/>
        </w:rPr>
      </w:pPr>
    </w:p>
    <w:tbl>
      <w:tblPr>
        <w:tblStyle w:val="TableGrid"/>
        <w:tblW w:w="9511" w:type="dxa"/>
        <w:jc w:val="center"/>
        <w:tblLook w:val="04A0" w:firstRow="1" w:lastRow="0" w:firstColumn="1" w:lastColumn="0" w:noHBand="0" w:noVBand="1"/>
      </w:tblPr>
      <w:tblGrid>
        <w:gridCol w:w="9511"/>
      </w:tblGrid>
      <w:tr w:rsidR="00546AC8" w:rsidRPr="000258AC" w:rsidTr="004A7A16">
        <w:trPr>
          <w:jc w:val="center"/>
        </w:trPr>
        <w:tc>
          <w:tcPr>
            <w:tcW w:w="9511" w:type="dxa"/>
            <w:vAlign w:val="center"/>
          </w:tcPr>
          <w:p w:rsidR="00546AC8" w:rsidRPr="000258AC" w:rsidRDefault="00546AC8" w:rsidP="004A7A16">
            <w:pPr>
              <w:ind w:firstLine="0"/>
              <w:rPr>
                <w:rFonts w:ascii="Ebrima" w:hAnsi="Ebrima"/>
                <w:b/>
                <w:sz w:val="20"/>
                <w:szCs w:val="20"/>
              </w:rPr>
            </w:pPr>
            <w:r w:rsidRPr="000258AC">
              <w:rPr>
                <w:rFonts w:ascii="Ebrima" w:hAnsi="Ebrima"/>
                <w:b/>
                <w:sz w:val="20"/>
                <w:szCs w:val="20"/>
              </w:rPr>
              <w:t>One moment that led you to that answer/thesis.  Begin with a clear</w:t>
            </w:r>
            <w:r w:rsidRPr="00546AC8">
              <w:rPr>
                <w:rFonts w:ascii="Ebrima" w:hAnsi="Ebrima"/>
                <w:sz w:val="20"/>
                <w:szCs w:val="20"/>
              </w:rPr>
              <w:t xml:space="preserve"> topic sentence</w:t>
            </w:r>
            <w:r w:rsidRPr="000258AC">
              <w:rPr>
                <w:rFonts w:ascii="Ebrima" w:hAnsi="Ebrima"/>
                <w:b/>
                <w:sz w:val="20"/>
                <w:szCs w:val="20"/>
              </w:rPr>
              <w:t xml:space="preserve"> that explains how your thesis is revealed/shown.</w:t>
            </w:r>
            <w:r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hyperlink r:id="rId9" w:history="1">
              <w:r w:rsidRPr="00875EEE">
                <w:rPr>
                  <w:rStyle w:val="Hyperlink"/>
                  <w:rFonts w:ascii="Ebrima" w:hAnsi="Ebrima"/>
                  <w:b/>
                  <w:sz w:val="20"/>
                  <w:szCs w:val="20"/>
                </w:rPr>
                <w:t>Review the samples and look at the body paragraphs for how this is done.  Specifically, look at the “Paragraph Breakdown” versions.</w:t>
              </w:r>
            </w:hyperlink>
          </w:p>
        </w:tc>
      </w:tr>
      <w:tr w:rsidR="00546AC8" w:rsidRPr="000258AC" w:rsidTr="004A7A16">
        <w:trPr>
          <w:jc w:val="center"/>
        </w:trPr>
        <w:tc>
          <w:tcPr>
            <w:tcW w:w="9511" w:type="dxa"/>
          </w:tcPr>
          <w:p w:rsidR="00546AC8" w:rsidRPr="00546AC8" w:rsidRDefault="00546AC8" w:rsidP="00546AC8">
            <w:pPr>
              <w:ind w:firstLine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[Type your response here</w:t>
            </w:r>
            <w:r w:rsidR="00395195">
              <w:rPr>
                <w:rFonts w:ascii="Times New Roman" w:hAnsi="Times New Roman"/>
                <w:sz w:val="24"/>
                <w:szCs w:val="20"/>
              </w:rPr>
              <w:t>—at least 2-3 sentences]</w:t>
            </w: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546AC8" w:rsidRDefault="00546AC8" w:rsidP="004A7A16">
            <w:pPr>
              <w:ind w:firstLine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46AC8" w:rsidRPr="000258AC" w:rsidTr="004A7A16">
        <w:trPr>
          <w:trHeight w:val="341"/>
          <w:jc w:val="center"/>
        </w:trPr>
        <w:tc>
          <w:tcPr>
            <w:tcW w:w="9511" w:type="dxa"/>
          </w:tcPr>
          <w:p w:rsidR="00546AC8" w:rsidRPr="000258AC" w:rsidRDefault="00546AC8" w:rsidP="004A7A16">
            <w:pPr>
              <w:ind w:firstLine="0"/>
              <w:rPr>
                <w:rFonts w:ascii="Ebrima" w:hAnsi="Ebrima"/>
                <w:sz w:val="20"/>
                <w:szCs w:val="20"/>
              </w:rPr>
            </w:pPr>
            <w:r w:rsidRPr="000258AC">
              <w:rPr>
                <w:rFonts w:ascii="Ebrima" w:hAnsi="Ebrima"/>
                <w:b/>
                <w:sz w:val="20"/>
                <w:szCs w:val="20"/>
              </w:rPr>
              <w:t>Explain how that illustrates or supports the answer you’ve given above.  (What does it do or show?)</w:t>
            </w:r>
          </w:p>
        </w:tc>
      </w:tr>
      <w:tr w:rsidR="00546AC8" w:rsidRPr="000258AC" w:rsidTr="004A7A16">
        <w:trPr>
          <w:trHeight w:val="2960"/>
          <w:jc w:val="center"/>
        </w:trPr>
        <w:tc>
          <w:tcPr>
            <w:tcW w:w="9511" w:type="dxa"/>
          </w:tcPr>
          <w:p w:rsidR="00546AC8" w:rsidRPr="00395195" w:rsidRDefault="00546AC8" w:rsidP="00546AC8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[Type your response here</w:t>
            </w:r>
            <w:r w:rsidR="00395195">
              <w:rPr>
                <w:rFonts w:ascii="Times New Roman" w:hAnsi="Times New Roman"/>
                <w:sz w:val="24"/>
                <w:szCs w:val="20"/>
              </w:rPr>
              <w:t>—at least 2-3 sentences]</w:t>
            </w: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546AC8" w:rsidRDefault="00546AC8" w:rsidP="004A7A16">
            <w:pPr>
              <w:ind w:firstLine="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546AC8" w:rsidRDefault="00546AC8" w:rsidP="00960514">
      <w:pPr>
        <w:tabs>
          <w:tab w:val="left" w:pos="3585"/>
        </w:tabs>
        <w:rPr>
          <w:rFonts w:ascii="Ebrima" w:hAnsi="Ebrima"/>
          <w:b/>
          <w:sz w:val="24"/>
          <w:szCs w:val="24"/>
        </w:rPr>
      </w:pPr>
    </w:p>
    <w:p w:rsidR="00546AC8" w:rsidRDefault="00125921" w:rsidP="00960514">
      <w:pPr>
        <w:tabs>
          <w:tab w:val="left" w:pos="3585"/>
        </w:tabs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 xml:space="preserve">[NOTE: </w:t>
      </w:r>
      <w:r w:rsidR="00546AC8" w:rsidRPr="00125921">
        <w:rPr>
          <w:rFonts w:ascii="Ebrima" w:hAnsi="Ebrima"/>
          <w:sz w:val="20"/>
          <w:szCs w:val="24"/>
        </w:rPr>
        <w:t>In order to develop this essay well, you should have at least two example/discussion body paragraphs; however, you may want one more</w:t>
      </w:r>
      <w:r>
        <w:rPr>
          <w:rFonts w:ascii="Ebrima" w:hAnsi="Ebrima"/>
          <w:sz w:val="20"/>
          <w:szCs w:val="24"/>
        </w:rPr>
        <w:t>.</w:t>
      </w:r>
      <w:r w:rsidR="00546AC8" w:rsidRPr="00125921">
        <w:rPr>
          <w:rFonts w:ascii="Ebrima" w:hAnsi="Ebrima"/>
          <w:sz w:val="20"/>
          <w:szCs w:val="24"/>
        </w:rPr>
        <w:t xml:space="preserve">  If so, or just </w:t>
      </w:r>
      <w:r w:rsidR="00395195">
        <w:rPr>
          <w:rFonts w:ascii="Ebrima" w:hAnsi="Ebrima"/>
          <w:sz w:val="20"/>
          <w:szCs w:val="24"/>
        </w:rPr>
        <w:t xml:space="preserve">want </w:t>
      </w:r>
      <w:r w:rsidR="00546AC8" w:rsidRPr="00125921">
        <w:rPr>
          <w:rFonts w:ascii="Ebrima" w:hAnsi="Ebrima"/>
          <w:sz w:val="20"/>
          <w:szCs w:val="24"/>
        </w:rPr>
        <w:t>to brainstorm a bit more, use the sections below.</w:t>
      </w:r>
      <w:r w:rsidR="00395195">
        <w:rPr>
          <w:rFonts w:ascii="Ebrima" w:hAnsi="Ebrima"/>
          <w:sz w:val="20"/>
          <w:szCs w:val="24"/>
        </w:rPr>
        <w:t xml:space="preserve">  Once you’re done, make sure to save this with your name at the beginning of the file name, and upload it to the correct spot on </w:t>
      </w:r>
      <w:hyperlink r:id="rId10" w:history="1">
        <w:r w:rsidR="00395195" w:rsidRPr="00395195">
          <w:rPr>
            <w:rStyle w:val="Hyperlink"/>
            <w:rFonts w:ascii="Ebrima" w:hAnsi="Ebrima"/>
            <w:sz w:val="20"/>
            <w:szCs w:val="24"/>
          </w:rPr>
          <w:t>Blackboard</w:t>
        </w:r>
      </w:hyperlink>
      <w:r w:rsidR="00395195">
        <w:rPr>
          <w:rFonts w:ascii="Ebrima" w:hAnsi="Ebrima"/>
          <w:sz w:val="20"/>
          <w:szCs w:val="24"/>
        </w:rPr>
        <w:t>.</w:t>
      </w:r>
      <w:r>
        <w:rPr>
          <w:rFonts w:ascii="Ebrima" w:hAnsi="Ebrima"/>
          <w:b/>
          <w:sz w:val="24"/>
          <w:szCs w:val="24"/>
        </w:rPr>
        <w:t>]</w:t>
      </w:r>
    </w:p>
    <w:p w:rsidR="00395195" w:rsidRDefault="00395195">
      <w:pPr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br w:type="page"/>
      </w:r>
    </w:p>
    <w:p w:rsidR="00546AC8" w:rsidRDefault="00546AC8" w:rsidP="00960514">
      <w:pPr>
        <w:tabs>
          <w:tab w:val="left" w:pos="3585"/>
        </w:tabs>
        <w:rPr>
          <w:rFonts w:ascii="Ebrima" w:hAnsi="Ebrima"/>
          <w:b/>
          <w:sz w:val="24"/>
          <w:szCs w:val="24"/>
        </w:rPr>
      </w:pPr>
    </w:p>
    <w:tbl>
      <w:tblPr>
        <w:tblStyle w:val="TableGrid"/>
        <w:tblW w:w="9511" w:type="dxa"/>
        <w:jc w:val="center"/>
        <w:tblLook w:val="04A0" w:firstRow="1" w:lastRow="0" w:firstColumn="1" w:lastColumn="0" w:noHBand="0" w:noVBand="1"/>
      </w:tblPr>
      <w:tblGrid>
        <w:gridCol w:w="9511"/>
      </w:tblGrid>
      <w:tr w:rsidR="00546AC8" w:rsidRPr="000258AC" w:rsidTr="004A7A16">
        <w:trPr>
          <w:jc w:val="center"/>
        </w:trPr>
        <w:tc>
          <w:tcPr>
            <w:tcW w:w="9511" w:type="dxa"/>
            <w:vAlign w:val="center"/>
          </w:tcPr>
          <w:p w:rsidR="00546AC8" w:rsidRPr="000258AC" w:rsidRDefault="00546AC8" w:rsidP="004A7A16">
            <w:pPr>
              <w:ind w:firstLine="0"/>
              <w:rPr>
                <w:rFonts w:ascii="Ebrima" w:hAnsi="Ebrima"/>
                <w:b/>
                <w:sz w:val="20"/>
                <w:szCs w:val="20"/>
              </w:rPr>
            </w:pPr>
            <w:r w:rsidRPr="000258AC">
              <w:rPr>
                <w:rFonts w:ascii="Ebrima" w:hAnsi="Ebrima"/>
                <w:b/>
                <w:sz w:val="20"/>
                <w:szCs w:val="20"/>
              </w:rPr>
              <w:t>One moment that led you to that answer/thesis.  Begin with a clear</w:t>
            </w:r>
            <w:r w:rsidRPr="00546AC8">
              <w:rPr>
                <w:rFonts w:ascii="Ebrima" w:hAnsi="Ebrima"/>
                <w:sz w:val="20"/>
                <w:szCs w:val="20"/>
              </w:rPr>
              <w:t xml:space="preserve"> topic sentence </w:t>
            </w:r>
            <w:r w:rsidRPr="000258AC">
              <w:rPr>
                <w:rFonts w:ascii="Ebrima" w:hAnsi="Ebrima"/>
                <w:b/>
                <w:sz w:val="20"/>
                <w:szCs w:val="20"/>
              </w:rPr>
              <w:t>that explains how your thesis is revealed/shown.</w:t>
            </w:r>
            <w:r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hyperlink r:id="rId11" w:history="1">
              <w:r w:rsidRPr="00875EEE">
                <w:rPr>
                  <w:rStyle w:val="Hyperlink"/>
                  <w:rFonts w:ascii="Ebrima" w:hAnsi="Ebrima"/>
                  <w:b/>
                  <w:sz w:val="20"/>
                  <w:szCs w:val="20"/>
                </w:rPr>
                <w:t>Review the samples and look at the body paragraphs for how this is done.  Specifically, look at the “Paragraph Breakdown” versions.</w:t>
              </w:r>
            </w:hyperlink>
          </w:p>
        </w:tc>
      </w:tr>
      <w:tr w:rsidR="00546AC8" w:rsidRPr="000258AC" w:rsidTr="004A7A16">
        <w:trPr>
          <w:jc w:val="center"/>
        </w:trPr>
        <w:tc>
          <w:tcPr>
            <w:tcW w:w="9511" w:type="dxa"/>
          </w:tcPr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[Type your response here</w:t>
            </w:r>
            <w:r w:rsidR="00395195">
              <w:rPr>
                <w:rFonts w:ascii="Times New Roman" w:hAnsi="Times New Roman"/>
                <w:sz w:val="24"/>
                <w:szCs w:val="20"/>
              </w:rPr>
              <w:t>—at least 2-3 sentences]</w:t>
            </w: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546AC8" w:rsidRDefault="00546AC8" w:rsidP="004A7A16">
            <w:pPr>
              <w:ind w:firstLine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46AC8" w:rsidRPr="000258AC" w:rsidTr="004A7A16">
        <w:trPr>
          <w:trHeight w:val="341"/>
          <w:jc w:val="center"/>
        </w:trPr>
        <w:tc>
          <w:tcPr>
            <w:tcW w:w="9511" w:type="dxa"/>
          </w:tcPr>
          <w:p w:rsidR="00546AC8" w:rsidRPr="000258AC" w:rsidRDefault="00546AC8" w:rsidP="004A7A16">
            <w:pPr>
              <w:ind w:firstLine="0"/>
              <w:rPr>
                <w:rFonts w:ascii="Ebrima" w:hAnsi="Ebrima"/>
                <w:sz w:val="20"/>
                <w:szCs w:val="20"/>
              </w:rPr>
            </w:pPr>
            <w:r w:rsidRPr="000258AC">
              <w:rPr>
                <w:rFonts w:ascii="Ebrima" w:hAnsi="Ebrima"/>
                <w:b/>
                <w:sz w:val="20"/>
                <w:szCs w:val="20"/>
              </w:rPr>
              <w:t>Explain how that illustrates or supports the answer you’ve given above.  (What does it do or show?)</w:t>
            </w:r>
          </w:p>
        </w:tc>
      </w:tr>
      <w:tr w:rsidR="00546AC8" w:rsidRPr="000258AC" w:rsidTr="004A7A16">
        <w:trPr>
          <w:trHeight w:val="2960"/>
          <w:jc w:val="center"/>
        </w:trPr>
        <w:tc>
          <w:tcPr>
            <w:tcW w:w="9511" w:type="dxa"/>
          </w:tcPr>
          <w:p w:rsidR="00546AC8" w:rsidRPr="00395195" w:rsidRDefault="00546AC8" w:rsidP="00546AC8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[Type your response here</w:t>
            </w:r>
            <w:r w:rsidR="00395195">
              <w:rPr>
                <w:rFonts w:ascii="Times New Roman" w:hAnsi="Times New Roman"/>
                <w:sz w:val="24"/>
                <w:szCs w:val="20"/>
              </w:rPr>
              <w:t>—at least 2-3 sentences]</w:t>
            </w: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395195" w:rsidRDefault="00546AC8" w:rsidP="004A7A16">
            <w:pPr>
              <w:ind w:firstLine="0"/>
              <w:rPr>
                <w:rFonts w:ascii="Times New Roman" w:hAnsi="Times New Roman"/>
                <w:color w:val="0000CC" w:themeColor="accent5"/>
                <w:sz w:val="24"/>
                <w:szCs w:val="20"/>
              </w:rPr>
            </w:pPr>
          </w:p>
          <w:p w:rsidR="00546AC8" w:rsidRPr="00546AC8" w:rsidRDefault="00546AC8" w:rsidP="004A7A16">
            <w:pPr>
              <w:ind w:firstLine="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546AC8" w:rsidRPr="000258AC" w:rsidRDefault="00546AC8" w:rsidP="00960514">
      <w:pPr>
        <w:tabs>
          <w:tab w:val="left" w:pos="3585"/>
        </w:tabs>
        <w:rPr>
          <w:rFonts w:ascii="Ebrima" w:hAnsi="Ebrima"/>
          <w:b/>
          <w:sz w:val="24"/>
          <w:szCs w:val="24"/>
        </w:rPr>
      </w:pPr>
    </w:p>
    <w:sectPr w:rsidR="00546AC8" w:rsidRPr="000258AC" w:rsidSect="000258AC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OyNDYzNza0tDA1tDBS0lEKTi0uzszPAykwrgUAR5+ucywAAAA="/>
  </w:docVars>
  <w:rsids>
    <w:rsidRoot w:val="00BC3E3B"/>
    <w:rsid w:val="000258AC"/>
    <w:rsid w:val="000343DE"/>
    <w:rsid w:val="000A7271"/>
    <w:rsid w:val="000B2598"/>
    <w:rsid w:val="000E0170"/>
    <w:rsid w:val="00125921"/>
    <w:rsid w:val="002E70C2"/>
    <w:rsid w:val="00395195"/>
    <w:rsid w:val="004F4561"/>
    <w:rsid w:val="004F6DCD"/>
    <w:rsid w:val="00546AC8"/>
    <w:rsid w:val="005D5F9C"/>
    <w:rsid w:val="00603D86"/>
    <w:rsid w:val="006977AE"/>
    <w:rsid w:val="0071625F"/>
    <w:rsid w:val="007309BA"/>
    <w:rsid w:val="007E04F2"/>
    <w:rsid w:val="00875EEE"/>
    <w:rsid w:val="008A7C22"/>
    <w:rsid w:val="008A7E8A"/>
    <w:rsid w:val="008B0ABA"/>
    <w:rsid w:val="00960514"/>
    <w:rsid w:val="00974F05"/>
    <w:rsid w:val="00BC3E3B"/>
    <w:rsid w:val="00BE3E95"/>
    <w:rsid w:val="00BF42CC"/>
    <w:rsid w:val="00E3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349D71B-AA2C-4980-B57B-32FF4896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E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0514"/>
    <w:pPr>
      <w:ind w:firstLine="720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875EEE"/>
    <w:rPr>
      <w:color w:val="0000CC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46AC8"/>
    <w:rPr>
      <w:color w:val="0000C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lli.ninja/essay2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elli.ninja/1301/e2/The%20Perfect%20Match%20questions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db.kelli.ninja/" TargetMode="External"/><Relationship Id="rId11" Type="http://schemas.openxmlformats.org/officeDocument/2006/relationships/hyperlink" Target="http://kelli.ninja/essay2.html" TargetMode="External"/><Relationship Id="rId5" Type="http://schemas.openxmlformats.org/officeDocument/2006/relationships/hyperlink" Target="http://kelli.ninja/1301/e2/The%20Perfect%20Match.pdf" TargetMode="External"/><Relationship Id="rId10" Type="http://schemas.openxmlformats.org/officeDocument/2006/relationships/hyperlink" Target="https://online.epcc.edu/ultra/stream" TargetMode="External"/><Relationship Id="rId4" Type="http://schemas.openxmlformats.org/officeDocument/2006/relationships/hyperlink" Target="https://online.epcc.edu/ultra/stream" TargetMode="External"/><Relationship Id="rId9" Type="http://schemas.openxmlformats.org/officeDocument/2006/relationships/hyperlink" Target="http://kelli.ninja/essay2.html" TargetMode="External"/></Relationships>
</file>

<file path=word/theme/theme1.xml><?xml version="1.0" encoding="utf-8"?>
<a:theme xmlns:a="http://schemas.openxmlformats.org/drawingml/2006/main" name="Office Theme">
  <a:themeElements>
    <a:clrScheme name="00 Response Colors">
      <a:dk1>
        <a:srgbClr val="000000"/>
      </a:dk1>
      <a:lt1>
        <a:sysClr val="window" lastClr="FFFFFF"/>
      </a:lt1>
      <a:dk2>
        <a:srgbClr val="4E3524"/>
      </a:dk2>
      <a:lt2>
        <a:srgbClr val="FFFFF0"/>
      </a:lt2>
      <a:accent1>
        <a:srgbClr val="FF0600"/>
      </a:accent1>
      <a:accent2>
        <a:srgbClr val="FF6600"/>
      </a:accent2>
      <a:accent3>
        <a:srgbClr val="FFFF00"/>
      </a:accent3>
      <a:accent4>
        <a:srgbClr val="006600"/>
      </a:accent4>
      <a:accent5>
        <a:srgbClr val="0000CC"/>
      </a:accent5>
      <a:accent6>
        <a:srgbClr val="7030A0"/>
      </a:accent6>
      <a:hlink>
        <a:srgbClr val="0000CC"/>
      </a:hlink>
      <a:folHlink>
        <a:srgbClr val="0000C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575</Words>
  <Characters>3298</Characters>
  <Application>Microsoft Office Word</Application>
  <DocSecurity>4</DocSecurity>
  <Lines>27</Lines>
  <Paragraphs>7</Paragraphs>
  <ScaleCrop>false</ScaleCrop>
  <Company>kelli.ninja</Company>
  <LinksUpToDate>false</LinksUpToDate>
  <CharactersWithSpaces>3866</CharactersWithSpaces>
  <SharedDoc>false</SharedDoc>
  <HyperlinkBase>http://kelli.ninja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Fiction Essay Planning Sheet</dc:title>
  <dc:subject/>
  <dc:creator>kwood</dc:creator>
  <cp:keywords/>
  <dc:description/>
  <cp:lastModifiedBy>Kelli L. Wood</cp:lastModifiedBy>
  <cp:revision>2</cp:revision>
  <cp:lastPrinted>2016-10-16T02:07:00Z</cp:lastPrinted>
  <dcterms:created xsi:type="dcterms:W3CDTF">2021-01-15T04:12:00Z</dcterms:created>
  <dcterms:modified xsi:type="dcterms:W3CDTF">2021-01-15T04:12:00Z</dcterms:modified>
</cp:coreProperties>
</file>