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7E9" w14:textId="10B2ED4C" w:rsidR="00E514DF" w:rsidRP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t xml:space="preserve">Alana </w:t>
      </w:r>
      <w:proofErr w:type="spellStart"/>
      <w:r w:rsidRPr="004608FF">
        <w:rPr>
          <w:rFonts w:ascii="Times New Roman" w:hAnsi="Times New Roman" w:cs="Times New Roman"/>
          <w:sz w:val="24"/>
          <w:szCs w:val="24"/>
        </w:rPr>
        <w:t>Tambua</w:t>
      </w:r>
      <w:proofErr w:type="spellEnd"/>
      <w:r w:rsidRPr="004608FF">
        <w:rPr>
          <w:rFonts w:ascii="Times New Roman" w:hAnsi="Times New Roman" w:cs="Times New Roman"/>
          <w:sz w:val="24"/>
          <w:szCs w:val="24"/>
        </w:rPr>
        <w:t xml:space="preserve"> </w:t>
      </w:r>
    </w:p>
    <w:p w14:paraId="6B1AF196" w14:textId="72201E98" w:rsidR="00E514DF" w:rsidRP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t xml:space="preserve">Professor Wood </w:t>
      </w:r>
    </w:p>
    <w:p w14:paraId="5542AFAB" w14:textId="7A1399CD" w:rsidR="00E514DF" w:rsidRP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t>English 1301</w:t>
      </w:r>
    </w:p>
    <w:p w14:paraId="5D00494A" w14:textId="6F73DDF9" w:rsidR="00E514DF" w:rsidRP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t>15 November 2019</w:t>
      </w:r>
    </w:p>
    <w:p w14:paraId="4B178D72" w14:textId="7352151B" w:rsidR="00E514DF" w:rsidRPr="004608FF" w:rsidRDefault="00AB4BCA" w:rsidP="00383079">
      <w:pPr>
        <w:spacing w:after="0" w:line="480" w:lineRule="auto"/>
        <w:jc w:val="center"/>
        <w:rPr>
          <w:rFonts w:ascii="Times New Roman" w:hAnsi="Times New Roman" w:cs="Times New Roman"/>
          <w:sz w:val="24"/>
          <w:szCs w:val="24"/>
        </w:rPr>
      </w:pPr>
      <w:r w:rsidRPr="004608FF">
        <w:rPr>
          <w:rFonts w:ascii="Times New Roman" w:hAnsi="Times New Roman" w:cs="Times New Roman"/>
          <w:sz w:val="24"/>
          <w:szCs w:val="24"/>
        </w:rPr>
        <w:t>Building a Relationship:</w:t>
      </w:r>
    </w:p>
    <w:p w14:paraId="4268D562" w14:textId="37C1632F" w:rsidR="004608FF" w:rsidRPr="004608FF" w:rsidRDefault="00AB4BCA" w:rsidP="00383079">
      <w:pPr>
        <w:spacing w:after="0" w:line="480" w:lineRule="auto"/>
        <w:jc w:val="center"/>
        <w:rPr>
          <w:rFonts w:ascii="Times New Roman" w:hAnsi="Times New Roman" w:cs="Times New Roman"/>
          <w:sz w:val="24"/>
          <w:szCs w:val="24"/>
        </w:rPr>
      </w:pPr>
      <w:r w:rsidRPr="004608FF">
        <w:rPr>
          <w:rFonts w:ascii="Times New Roman" w:hAnsi="Times New Roman" w:cs="Times New Roman"/>
          <w:sz w:val="24"/>
          <w:szCs w:val="24"/>
        </w:rPr>
        <w:t>How Technology Affects a Relationship in “The Perfect Match” by Ken Liu</w:t>
      </w:r>
    </w:p>
    <w:p w14:paraId="1106CA45" w14:textId="139879BF" w:rsid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tab/>
        <w:t>In</w:t>
      </w:r>
      <w:r>
        <w:rPr>
          <w:rFonts w:ascii="Times New Roman" w:hAnsi="Times New Roman" w:cs="Times New Roman"/>
          <w:sz w:val="24"/>
          <w:szCs w:val="24"/>
        </w:rPr>
        <w:t xml:space="preserve"> society</w:t>
      </w:r>
      <w:r w:rsidRPr="004608FF">
        <w:rPr>
          <w:rFonts w:ascii="Times New Roman" w:hAnsi="Times New Roman" w:cs="Times New Roman"/>
          <w:sz w:val="24"/>
          <w:szCs w:val="24"/>
        </w:rPr>
        <w:t>, technology is integrated into a lot of aspects in our lives, especially the relationships we have with others</w:t>
      </w:r>
      <w:r>
        <w:rPr>
          <w:rFonts w:ascii="Times New Roman" w:hAnsi="Times New Roman" w:cs="Times New Roman"/>
          <w:sz w:val="24"/>
          <w:szCs w:val="24"/>
        </w:rPr>
        <w:t xml:space="preserve"> and our ability to create them</w:t>
      </w:r>
      <w:r w:rsidRPr="004608FF">
        <w:rPr>
          <w:rFonts w:ascii="Times New Roman" w:hAnsi="Times New Roman" w:cs="Times New Roman"/>
          <w:sz w:val="24"/>
          <w:szCs w:val="24"/>
        </w:rPr>
        <w:t>. Advances such as email, instant messaging, and social media were made for communication to be more convenient, but this advancement has consequences.</w:t>
      </w:r>
      <w:r>
        <w:rPr>
          <w:rFonts w:ascii="Times New Roman" w:hAnsi="Times New Roman" w:cs="Times New Roman"/>
          <w:sz w:val="24"/>
          <w:szCs w:val="24"/>
        </w:rPr>
        <w:t xml:space="preserve"> </w:t>
      </w:r>
      <w:r w:rsidR="007139DE">
        <w:rPr>
          <w:rFonts w:ascii="Times New Roman" w:hAnsi="Times New Roman" w:cs="Times New Roman"/>
          <w:sz w:val="24"/>
          <w:szCs w:val="24"/>
        </w:rPr>
        <w:t>The use of technology</w:t>
      </w:r>
      <w:r>
        <w:rPr>
          <w:rFonts w:ascii="Times New Roman" w:hAnsi="Times New Roman" w:cs="Times New Roman"/>
          <w:sz w:val="24"/>
          <w:szCs w:val="24"/>
        </w:rPr>
        <w:t xml:space="preserve"> has </w:t>
      </w:r>
      <w:r w:rsidR="007139DE">
        <w:rPr>
          <w:rFonts w:ascii="Times New Roman" w:hAnsi="Times New Roman" w:cs="Times New Roman"/>
          <w:sz w:val="24"/>
          <w:szCs w:val="24"/>
        </w:rPr>
        <w:t>dehumanized</w:t>
      </w:r>
      <w:r>
        <w:rPr>
          <w:rFonts w:ascii="Times New Roman" w:hAnsi="Times New Roman" w:cs="Times New Roman"/>
          <w:sz w:val="24"/>
          <w:szCs w:val="24"/>
        </w:rPr>
        <w:t xml:space="preserve"> our ability to be genuine </w:t>
      </w:r>
      <w:r w:rsidR="007139DE">
        <w:rPr>
          <w:rFonts w:ascii="Times New Roman" w:hAnsi="Times New Roman" w:cs="Times New Roman"/>
          <w:sz w:val="24"/>
          <w:szCs w:val="24"/>
        </w:rPr>
        <w:t>to another individual and is excessively used to the point of no return. Humans are always in need of technology to do their bidding as if it is impossible to do without. We are humans of convenience and pleasure. We enjoy taking the easy path toward our goals, but it</w:t>
      </w:r>
      <w:r w:rsidR="006A0140">
        <w:rPr>
          <w:rFonts w:ascii="Times New Roman" w:hAnsi="Times New Roman" w:cs="Times New Roman"/>
          <w:sz w:val="24"/>
          <w:szCs w:val="24"/>
        </w:rPr>
        <w:t xml:space="preserve"> has led us t</w:t>
      </w:r>
      <w:r w:rsidR="00E413CB">
        <w:rPr>
          <w:rFonts w:ascii="Times New Roman" w:hAnsi="Times New Roman" w:cs="Times New Roman"/>
          <w:sz w:val="24"/>
          <w:szCs w:val="24"/>
        </w:rPr>
        <w:t>o become the viewers of a story,</w:t>
      </w:r>
      <w:r w:rsidR="006A0140">
        <w:rPr>
          <w:rFonts w:ascii="Times New Roman" w:hAnsi="Times New Roman" w:cs="Times New Roman"/>
          <w:sz w:val="24"/>
          <w:szCs w:val="24"/>
        </w:rPr>
        <w:t xml:space="preserve"> a story</w:t>
      </w:r>
      <w:r w:rsidR="006D201E">
        <w:rPr>
          <w:rFonts w:ascii="Times New Roman" w:hAnsi="Times New Roman" w:cs="Times New Roman"/>
          <w:sz w:val="24"/>
          <w:szCs w:val="24"/>
        </w:rPr>
        <w:t xml:space="preserve"> in which</w:t>
      </w:r>
      <w:r w:rsidR="006A0140">
        <w:rPr>
          <w:rFonts w:ascii="Times New Roman" w:hAnsi="Times New Roman" w:cs="Times New Roman"/>
          <w:sz w:val="24"/>
          <w:szCs w:val="24"/>
        </w:rPr>
        <w:t xml:space="preserve"> we are not living, but a story inside a screen. In reading Ken Liu’s “The Perfect Match</w:t>
      </w:r>
      <w:r w:rsidR="00E413CB">
        <w:rPr>
          <w:rFonts w:ascii="Times New Roman" w:hAnsi="Times New Roman" w:cs="Times New Roman"/>
          <w:sz w:val="24"/>
          <w:szCs w:val="24"/>
        </w:rPr>
        <w:t>,</w:t>
      </w:r>
      <w:r w:rsidR="00807624">
        <w:rPr>
          <w:rFonts w:ascii="Times New Roman" w:hAnsi="Times New Roman" w:cs="Times New Roman"/>
          <w:sz w:val="24"/>
          <w:szCs w:val="24"/>
        </w:rPr>
        <w:t>”</w:t>
      </w:r>
      <w:r w:rsidR="006A0140">
        <w:rPr>
          <w:rFonts w:ascii="Times New Roman" w:hAnsi="Times New Roman" w:cs="Times New Roman"/>
          <w:sz w:val="24"/>
          <w:szCs w:val="24"/>
        </w:rPr>
        <w:t xml:space="preserve"> we learn that the excessive use of technology</w:t>
      </w:r>
      <w:r w:rsidR="0071058D">
        <w:rPr>
          <w:rFonts w:ascii="Times New Roman" w:hAnsi="Times New Roman" w:cs="Times New Roman"/>
          <w:sz w:val="24"/>
          <w:szCs w:val="24"/>
        </w:rPr>
        <w:t xml:space="preserve"> in communication</w:t>
      </w:r>
      <w:r w:rsidR="006A0140">
        <w:rPr>
          <w:rFonts w:ascii="Times New Roman" w:hAnsi="Times New Roman" w:cs="Times New Roman"/>
          <w:sz w:val="24"/>
          <w:szCs w:val="24"/>
        </w:rPr>
        <w:t xml:space="preserve"> is regressive in building a stable relationship with another person.  </w:t>
      </w:r>
    </w:p>
    <w:p w14:paraId="3A75DC8B" w14:textId="6F6B9EC9" w:rsidR="006A0140"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ab/>
        <w:t>This regressive behavior is manifested when Tilly, an artificial intelligen</w:t>
      </w:r>
      <w:r w:rsidR="003E66EC">
        <w:rPr>
          <w:rFonts w:ascii="Times New Roman" w:hAnsi="Times New Roman" w:cs="Times New Roman"/>
          <w:sz w:val="24"/>
          <w:szCs w:val="24"/>
        </w:rPr>
        <w:t xml:space="preserve">ce, takes charge of Sai’s love life: “In that moment, Tilly’s </w:t>
      </w:r>
      <w:r w:rsidR="00E413CB">
        <w:rPr>
          <w:rFonts w:ascii="Times New Roman" w:hAnsi="Times New Roman" w:cs="Times New Roman"/>
          <w:sz w:val="24"/>
          <w:szCs w:val="24"/>
        </w:rPr>
        <w:t>voice burst into his earpiece, ‘</w:t>
      </w:r>
      <w:r w:rsidR="003E66EC">
        <w:rPr>
          <w:rFonts w:ascii="Times New Roman" w:hAnsi="Times New Roman" w:cs="Times New Roman"/>
          <w:sz w:val="24"/>
          <w:szCs w:val="24"/>
        </w:rPr>
        <w:t>You might want to ask her if she likes contemporary Japanese des</w:t>
      </w:r>
      <w:r w:rsidR="00B026BB">
        <w:rPr>
          <w:rFonts w:ascii="Times New Roman" w:hAnsi="Times New Roman" w:cs="Times New Roman"/>
          <w:sz w:val="24"/>
          <w:szCs w:val="24"/>
        </w:rPr>
        <w:t>s</w:t>
      </w:r>
      <w:r w:rsidR="00E413CB">
        <w:rPr>
          <w:rFonts w:ascii="Times New Roman" w:hAnsi="Times New Roman" w:cs="Times New Roman"/>
          <w:sz w:val="24"/>
          <w:szCs w:val="24"/>
        </w:rPr>
        <w:t>erts. I know just the place’”</w:t>
      </w:r>
      <w:r w:rsidR="003E66EC">
        <w:rPr>
          <w:rFonts w:ascii="Times New Roman" w:hAnsi="Times New Roman" w:cs="Times New Roman"/>
          <w:sz w:val="24"/>
          <w:szCs w:val="24"/>
        </w:rPr>
        <w:t xml:space="preserve"> (26). This little suggestion, despite its helpfulness, is harmful to Sai genuinely building a relationship with Ellen. Not only is it degrading for a human to rely solely on technology, and in this case artificial intelligence, but it also hides the genuine, authentic self from the individual wanting to build a relationship. Trust is the very foundation of making that connection</w:t>
      </w:r>
      <w:r w:rsidR="00E413CB">
        <w:rPr>
          <w:rFonts w:ascii="Times New Roman" w:hAnsi="Times New Roman" w:cs="Times New Roman"/>
          <w:sz w:val="24"/>
          <w:szCs w:val="24"/>
        </w:rPr>
        <w:t>,</w:t>
      </w:r>
      <w:r w:rsidR="003E66EC">
        <w:rPr>
          <w:rFonts w:ascii="Times New Roman" w:hAnsi="Times New Roman" w:cs="Times New Roman"/>
          <w:sz w:val="24"/>
          <w:szCs w:val="24"/>
        </w:rPr>
        <w:t xml:space="preserve"> and </w:t>
      </w:r>
      <w:r w:rsidR="00B026BB">
        <w:rPr>
          <w:rFonts w:ascii="Times New Roman" w:hAnsi="Times New Roman" w:cs="Times New Roman"/>
          <w:sz w:val="24"/>
          <w:szCs w:val="24"/>
        </w:rPr>
        <w:t xml:space="preserve">Tilly interfering is not </w:t>
      </w:r>
      <w:r w:rsidR="00B026BB">
        <w:rPr>
          <w:rFonts w:ascii="Times New Roman" w:hAnsi="Times New Roman" w:cs="Times New Roman"/>
          <w:sz w:val="24"/>
          <w:szCs w:val="24"/>
        </w:rPr>
        <w:lastRenderedPageBreak/>
        <w:t xml:space="preserve">helping. Unlike the spontaneity and awkwardness, a first date is known to be, Sai’s date with Ellen was predictable because of Tilly: </w:t>
      </w:r>
    </w:p>
    <w:p w14:paraId="69CE44D4" w14:textId="0A8193CB" w:rsidR="00383079" w:rsidRDefault="00AB4BCA" w:rsidP="00383079">
      <w:pPr>
        <w:spacing w:after="0" w:line="480" w:lineRule="auto"/>
        <w:ind w:left="810" w:hanging="180"/>
        <w:rPr>
          <w:rFonts w:ascii="Times New Roman" w:hAnsi="Times New Roman" w:cs="Times New Roman"/>
          <w:sz w:val="24"/>
          <w:szCs w:val="24"/>
        </w:rPr>
      </w:pPr>
      <w:r>
        <w:rPr>
          <w:rFonts w:ascii="Times New Roman" w:hAnsi="Times New Roman" w:cs="Times New Roman"/>
          <w:sz w:val="24"/>
          <w:szCs w:val="24"/>
        </w:rPr>
        <w:tab/>
        <w:t xml:space="preserve">Although everything had gone exceedingly well, if he was being completely honest with himself, it wasn’t </w:t>
      </w:r>
      <w:r w:rsidR="00E413CB">
        <w:rPr>
          <w:rFonts w:ascii="Times New Roman" w:hAnsi="Times New Roman" w:cs="Times New Roman"/>
          <w:i/>
          <w:iCs/>
          <w:sz w:val="24"/>
          <w:szCs w:val="24"/>
        </w:rPr>
        <w:t>quite</w:t>
      </w:r>
      <w:r w:rsidR="00E413CB">
        <w:rPr>
          <w:rFonts w:ascii="Times New Roman" w:hAnsi="Times New Roman" w:cs="Times New Roman"/>
          <w:iCs/>
          <w:sz w:val="24"/>
          <w:szCs w:val="24"/>
        </w:rPr>
        <w:t>as [sic]</w:t>
      </w:r>
      <w:r>
        <w:rPr>
          <w:rFonts w:ascii="Times New Roman" w:hAnsi="Times New Roman" w:cs="Times New Roman"/>
          <w:sz w:val="24"/>
          <w:szCs w:val="24"/>
        </w:rPr>
        <w:t xml:space="preserve"> exciting and lovely as he had expected. Everything was indeed going smoothly, but maybe just a tad </w:t>
      </w:r>
      <w:r w:rsidR="00E413CB">
        <w:rPr>
          <w:rFonts w:ascii="Times New Roman" w:hAnsi="Times New Roman" w:cs="Times New Roman"/>
          <w:i/>
          <w:iCs/>
          <w:sz w:val="24"/>
          <w:szCs w:val="24"/>
        </w:rPr>
        <w:t>too</w:t>
      </w:r>
      <w:r w:rsidR="00E413CB">
        <w:rPr>
          <w:rFonts w:ascii="Times New Roman" w:hAnsi="Times New Roman" w:cs="Times New Roman"/>
          <w:iCs/>
          <w:sz w:val="24"/>
          <w:szCs w:val="24"/>
        </w:rPr>
        <w:t>smoothly [sic]</w:t>
      </w:r>
      <w:r>
        <w:rPr>
          <w:rFonts w:ascii="Times New Roman" w:hAnsi="Times New Roman" w:cs="Times New Roman"/>
          <w:sz w:val="24"/>
          <w:szCs w:val="24"/>
        </w:rPr>
        <w:t>. It was as if they had already knew everything there was to know about each other. There were no surprises, no thrill of finding the truly new. In other words, the date was a bit boring. (25)</w:t>
      </w:r>
    </w:p>
    <w:p w14:paraId="5B0B2C94" w14:textId="6F33104F" w:rsidR="006D201E"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quote illustrates how the excessive use of technology, and in this case artificial intelligence, can affect a relationship. Sai's date with Ellen felt unnatural and insincere. Liu wanted to show how little intimacy and connection was expressed during their date. There was constant interference from Tilly in which it took away Sai and Ellen's experience of what a date should have been. A first date is an experience where it is all about getting to know the other individual, but the answers </w:t>
      </w:r>
      <w:r w:rsidR="0071058D">
        <w:rPr>
          <w:rFonts w:ascii="Times New Roman" w:hAnsi="Times New Roman" w:cs="Times New Roman"/>
          <w:sz w:val="24"/>
          <w:szCs w:val="24"/>
        </w:rPr>
        <w:t xml:space="preserve">about Ellen's life </w:t>
      </w:r>
      <w:r>
        <w:rPr>
          <w:rFonts w:ascii="Times New Roman" w:hAnsi="Times New Roman" w:cs="Times New Roman"/>
          <w:sz w:val="24"/>
          <w:szCs w:val="24"/>
        </w:rPr>
        <w:t xml:space="preserve">were </w:t>
      </w:r>
      <w:r w:rsidR="0071058D">
        <w:rPr>
          <w:rFonts w:ascii="Times New Roman" w:hAnsi="Times New Roman" w:cs="Times New Roman"/>
          <w:sz w:val="24"/>
          <w:szCs w:val="24"/>
        </w:rPr>
        <w:t xml:space="preserve">handed over to Sai.  </w:t>
      </w:r>
      <w:r>
        <w:rPr>
          <w:rFonts w:ascii="Times New Roman" w:hAnsi="Times New Roman" w:cs="Times New Roman"/>
          <w:sz w:val="24"/>
          <w:szCs w:val="24"/>
        </w:rPr>
        <w:t xml:space="preserve"> </w:t>
      </w:r>
    </w:p>
    <w:p w14:paraId="55C2449D" w14:textId="6A54A7D2" w:rsidR="00383079"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is a correlation </w:t>
      </w:r>
      <w:r w:rsidR="006C49C9">
        <w:rPr>
          <w:rFonts w:ascii="Times New Roman" w:hAnsi="Times New Roman" w:cs="Times New Roman"/>
          <w:sz w:val="24"/>
          <w:szCs w:val="24"/>
        </w:rPr>
        <w:t>between the interference from Tilly and that of the technology today: email, instant messaging, and social media. Liu worries about how excessively using them takes away our ability to fully experience the present moment</w:t>
      </w:r>
      <w:r w:rsidR="005A1022">
        <w:rPr>
          <w:rFonts w:ascii="Times New Roman" w:hAnsi="Times New Roman" w:cs="Times New Roman"/>
          <w:sz w:val="24"/>
          <w:szCs w:val="24"/>
        </w:rPr>
        <w:t xml:space="preserve"> like how it happened with Sai and Ellen</w:t>
      </w:r>
      <w:r w:rsidR="006C49C9">
        <w:rPr>
          <w:rFonts w:ascii="Times New Roman" w:hAnsi="Times New Roman" w:cs="Times New Roman"/>
          <w:sz w:val="24"/>
          <w:szCs w:val="24"/>
        </w:rPr>
        <w:t xml:space="preserve">. Many people </w:t>
      </w:r>
      <w:r w:rsidR="00466956">
        <w:rPr>
          <w:rFonts w:ascii="Times New Roman" w:hAnsi="Times New Roman" w:cs="Times New Roman"/>
          <w:sz w:val="24"/>
          <w:szCs w:val="24"/>
        </w:rPr>
        <w:t xml:space="preserve">often </w:t>
      </w:r>
      <w:r w:rsidR="006C49C9">
        <w:rPr>
          <w:rFonts w:ascii="Times New Roman" w:hAnsi="Times New Roman" w:cs="Times New Roman"/>
          <w:sz w:val="24"/>
          <w:szCs w:val="24"/>
        </w:rPr>
        <w:t xml:space="preserve">enjoy texting and scrolling through events happening to </w:t>
      </w:r>
      <w:r w:rsidR="0071058D">
        <w:rPr>
          <w:rFonts w:ascii="Times New Roman" w:hAnsi="Times New Roman" w:cs="Times New Roman"/>
          <w:sz w:val="24"/>
          <w:szCs w:val="24"/>
        </w:rPr>
        <w:t xml:space="preserve">others </w:t>
      </w:r>
      <w:r w:rsidR="006C49C9">
        <w:rPr>
          <w:rFonts w:ascii="Times New Roman" w:hAnsi="Times New Roman" w:cs="Times New Roman"/>
          <w:sz w:val="24"/>
          <w:szCs w:val="24"/>
        </w:rPr>
        <w:t>on social media. We are dependent on that communication to know what is going on in our world</w:t>
      </w:r>
      <w:r w:rsidR="005A1022">
        <w:rPr>
          <w:rFonts w:ascii="Times New Roman" w:hAnsi="Times New Roman" w:cs="Times New Roman"/>
          <w:sz w:val="24"/>
          <w:szCs w:val="24"/>
        </w:rPr>
        <w:t xml:space="preserve"> and the people we </w:t>
      </w:r>
      <w:r w:rsidR="006C49C9">
        <w:rPr>
          <w:rFonts w:ascii="Times New Roman" w:hAnsi="Times New Roman" w:cs="Times New Roman"/>
          <w:sz w:val="24"/>
          <w:szCs w:val="24"/>
        </w:rPr>
        <w:t>recognize, but it also serve</w:t>
      </w:r>
      <w:r w:rsidR="005A1022">
        <w:rPr>
          <w:rFonts w:ascii="Times New Roman" w:hAnsi="Times New Roman" w:cs="Times New Roman"/>
          <w:sz w:val="24"/>
          <w:szCs w:val="24"/>
        </w:rPr>
        <w:t>s</w:t>
      </w:r>
      <w:r w:rsidR="006C49C9">
        <w:rPr>
          <w:rFonts w:ascii="Times New Roman" w:hAnsi="Times New Roman" w:cs="Times New Roman"/>
          <w:sz w:val="24"/>
          <w:szCs w:val="24"/>
        </w:rPr>
        <w:t xml:space="preserve"> as a distraction</w:t>
      </w:r>
      <w:r w:rsidR="005A1022">
        <w:rPr>
          <w:rFonts w:ascii="Times New Roman" w:hAnsi="Times New Roman" w:cs="Times New Roman"/>
          <w:sz w:val="24"/>
          <w:szCs w:val="24"/>
        </w:rPr>
        <w:t xml:space="preserve"> to living in the moment</w:t>
      </w:r>
      <w:r w:rsidR="006C49C9">
        <w:rPr>
          <w:rFonts w:ascii="Times New Roman" w:hAnsi="Times New Roman" w:cs="Times New Roman"/>
          <w:sz w:val="24"/>
          <w:szCs w:val="24"/>
        </w:rPr>
        <w:t xml:space="preserve">. It is a distraction from interacting face to face and </w:t>
      </w:r>
      <w:r w:rsidR="005A1022">
        <w:rPr>
          <w:rFonts w:ascii="Times New Roman" w:hAnsi="Times New Roman" w:cs="Times New Roman"/>
          <w:sz w:val="24"/>
          <w:szCs w:val="24"/>
        </w:rPr>
        <w:t>getting to truly know someone. This is all time wasted communicating online than offline. That sense of trust and feelings of conne</w:t>
      </w:r>
      <w:r w:rsidR="00E413CB">
        <w:rPr>
          <w:rFonts w:ascii="Times New Roman" w:hAnsi="Times New Roman" w:cs="Times New Roman"/>
          <w:sz w:val="24"/>
          <w:szCs w:val="24"/>
        </w:rPr>
        <w:t>cting with another individual were</w:t>
      </w:r>
      <w:r w:rsidR="005A1022">
        <w:rPr>
          <w:rFonts w:ascii="Times New Roman" w:hAnsi="Times New Roman" w:cs="Times New Roman"/>
          <w:sz w:val="24"/>
          <w:szCs w:val="24"/>
        </w:rPr>
        <w:t xml:space="preserve"> </w:t>
      </w:r>
      <w:r w:rsidR="0071058D">
        <w:rPr>
          <w:rFonts w:ascii="Times New Roman" w:hAnsi="Times New Roman" w:cs="Times New Roman"/>
          <w:sz w:val="24"/>
          <w:szCs w:val="24"/>
        </w:rPr>
        <w:t xml:space="preserve">therefore </w:t>
      </w:r>
      <w:r w:rsidR="005A1022">
        <w:rPr>
          <w:rFonts w:ascii="Times New Roman" w:hAnsi="Times New Roman" w:cs="Times New Roman"/>
          <w:sz w:val="24"/>
          <w:szCs w:val="24"/>
        </w:rPr>
        <w:t xml:space="preserve">dampened. </w:t>
      </w:r>
      <w:r w:rsidR="00A531B0">
        <w:rPr>
          <w:rFonts w:ascii="Times New Roman" w:hAnsi="Times New Roman" w:cs="Times New Roman"/>
          <w:sz w:val="24"/>
          <w:szCs w:val="24"/>
        </w:rPr>
        <w:t>In short, Liu</w:t>
      </w:r>
      <w:r w:rsidR="005A1022">
        <w:rPr>
          <w:rFonts w:ascii="Times New Roman" w:hAnsi="Times New Roman" w:cs="Times New Roman"/>
          <w:sz w:val="24"/>
          <w:szCs w:val="24"/>
        </w:rPr>
        <w:t xml:space="preserve"> is making a statement of how the excessive use of technology in communication is detrimental </w:t>
      </w:r>
      <w:r w:rsidR="00466956">
        <w:rPr>
          <w:rFonts w:ascii="Times New Roman" w:hAnsi="Times New Roman" w:cs="Times New Roman"/>
          <w:sz w:val="24"/>
          <w:szCs w:val="24"/>
        </w:rPr>
        <w:t>to</w:t>
      </w:r>
      <w:r w:rsidR="005A1022">
        <w:rPr>
          <w:rFonts w:ascii="Times New Roman" w:hAnsi="Times New Roman" w:cs="Times New Roman"/>
          <w:sz w:val="24"/>
          <w:szCs w:val="24"/>
        </w:rPr>
        <w:t xml:space="preserve"> building a relationship</w:t>
      </w:r>
      <w:r w:rsidR="00A531B0">
        <w:rPr>
          <w:rFonts w:ascii="Times New Roman" w:hAnsi="Times New Roman" w:cs="Times New Roman"/>
          <w:sz w:val="24"/>
          <w:szCs w:val="24"/>
        </w:rPr>
        <w:t xml:space="preserve">. It is far </w:t>
      </w:r>
      <w:r w:rsidR="00A531B0">
        <w:rPr>
          <w:rFonts w:ascii="Times New Roman" w:hAnsi="Times New Roman" w:cs="Times New Roman"/>
          <w:sz w:val="24"/>
          <w:szCs w:val="24"/>
        </w:rPr>
        <w:lastRenderedPageBreak/>
        <w:t xml:space="preserve">more important to be genuine and authentic when wanting to build that bond. We should truly live our story rather than seeing it through the screen. </w:t>
      </w:r>
      <w:r w:rsidR="00466956">
        <w:rPr>
          <w:rFonts w:ascii="Times New Roman" w:hAnsi="Times New Roman" w:cs="Times New Roman"/>
          <w:sz w:val="24"/>
          <w:szCs w:val="24"/>
        </w:rPr>
        <w:t xml:space="preserve"> </w:t>
      </w:r>
    </w:p>
    <w:p w14:paraId="2FBDA475" w14:textId="18CF316D" w:rsidR="00B026BB"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14:paraId="46433A69" w14:textId="1C24B65F" w:rsidR="00B026BB" w:rsidRPr="00B026BB"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4D2A4E62" w14:textId="6B0DD147" w:rsidR="00B026BB" w:rsidRPr="004608FF"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2F00A9B7" w14:textId="4ACEF48E" w:rsidR="00E514DF" w:rsidRP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tab/>
        <w:t xml:space="preserve"> </w:t>
      </w:r>
    </w:p>
    <w:p w14:paraId="7EEA71C7" w14:textId="221609FC" w:rsidR="00E514DF" w:rsidRPr="004608FF" w:rsidRDefault="00E514DF" w:rsidP="00383079">
      <w:pPr>
        <w:spacing w:after="0" w:line="480" w:lineRule="auto"/>
        <w:jc w:val="center"/>
        <w:rPr>
          <w:rFonts w:ascii="Times New Roman" w:hAnsi="Times New Roman" w:cs="Times New Roman"/>
          <w:sz w:val="24"/>
          <w:szCs w:val="24"/>
        </w:rPr>
      </w:pPr>
    </w:p>
    <w:p w14:paraId="46EE0D9D" w14:textId="77777777" w:rsidR="00E514DF" w:rsidRPr="004608FF" w:rsidRDefault="00E514DF" w:rsidP="00383079">
      <w:pPr>
        <w:spacing w:after="0" w:line="480" w:lineRule="auto"/>
        <w:jc w:val="center"/>
        <w:rPr>
          <w:rFonts w:ascii="Times New Roman" w:hAnsi="Times New Roman" w:cs="Times New Roman"/>
          <w:sz w:val="24"/>
          <w:szCs w:val="24"/>
        </w:rPr>
      </w:pPr>
    </w:p>
    <w:p w14:paraId="1A1AC688" w14:textId="77777777" w:rsidR="00E514DF" w:rsidRPr="004608FF" w:rsidRDefault="00E514DF" w:rsidP="00383079">
      <w:pPr>
        <w:spacing w:after="0" w:line="480" w:lineRule="auto"/>
        <w:jc w:val="center"/>
        <w:rPr>
          <w:rFonts w:ascii="Times New Roman" w:hAnsi="Times New Roman" w:cs="Times New Roman"/>
          <w:sz w:val="24"/>
          <w:szCs w:val="24"/>
        </w:rPr>
      </w:pPr>
    </w:p>
    <w:p w14:paraId="2ED7FCA4" w14:textId="77777777" w:rsidR="00E514DF" w:rsidRPr="004608FF" w:rsidRDefault="00E514DF" w:rsidP="00383079">
      <w:pPr>
        <w:spacing w:after="0" w:line="480" w:lineRule="auto"/>
        <w:rPr>
          <w:rFonts w:ascii="Times New Roman" w:hAnsi="Times New Roman" w:cs="Times New Roman"/>
          <w:sz w:val="24"/>
          <w:szCs w:val="24"/>
        </w:rPr>
      </w:pPr>
    </w:p>
    <w:p w14:paraId="082E0F3C" w14:textId="3D3C9672" w:rsidR="00E514DF" w:rsidRPr="004608FF" w:rsidRDefault="00AB4BCA" w:rsidP="00383079">
      <w:pPr>
        <w:spacing w:after="0" w:line="480" w:lineRule="auto"/>
        <w:rPr>
          <w:rFonts w:ascii="Times New Roman" w:hAnsi="Times New Roman" w:cs="Times New Roman"/>
          <w:sz w:val="24"/>
          <w:szCs w:val="24"/>
        </w:rPr>
      </w:pPr>
      <w:r w:rsidRPr="004608FF">
        <w:rPr>
          <w:rFonts w:ascii="Times New Roman" w:hAnsi="Times New Roman" w:cs="Times New Roman"/>
          <w:sz w:val="24"/>
          <w:szCs w:val="24"/>
        </w:rPr>
        <w:br w:type="page"/>
      </w:r>
    </w:p>
    <w:p w14:paraId="28430915" w14:textId="22C37285" w:rsidR="00CF12FF" w:rsidRPr="004608FF" w:rsidRDefault="00AB4BCA" w:rsidP="00383079">
      <w:pPr>
        <w:spacing w:after="0" w:line="480" w:lineRule="auto"/>
        <w:jc w:val="center"/>
        <w:rPr>
          <w:rFonts w:ascii="Times New Roman" w:hAnsi="Times New Roman" w:cs="Times New Roman"/>
          <w:sz w:val="24"/>
          <w:szCs w:val="24"/>
        </w:rPr>
      </w:pPr>
      <w:r w:rsidRPr="004608FF">
        <w:rPr>
          <w:rFonts w:ascii="Times New Roman" w:hAnsi="Times New Roman" w:cs="Times New Roman"/>
          <w:sz w:val="24"/>
          <w:szCs w:val="24"/>
        </w:rPr>
        <w:lastRenderedPageBreak/>
        <w:t xml:space="preserve">Work Cited </w:t>
      </w:r>
    </w:p>
    <w:p w14:paraId="4A20E12C" w14:textId="31623A25" w:rsidR="00E514DF" w:rsidRPr="0071058D" w:rsidRDefault="00AB4BCA" w:rsidP="0038307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Liu, Ken. “The Perfect Match.” </w:t>
      </w:r>
      <w:r>
        <w:rPr>
          <w:rFonts w:ascii="Times New Roman" w:hAnsi="Times New Roman" w:cs="Times New Roman"/>
          <w:i/>
          <w:iCs/>
          <w:sz w:val="24"/>
          <w:szCs w:val="24"/>
        </w:rPr>
        <w:t>Lightspeed Magazine</w:t>
      </w:r>
      <w:r>
        <w:rPr>
          <w:rFonts w:ascii="Times New Roman" w:hAnsi="Times New Roman" w:cs="Times New Roman"/>
          <w:sz w:val="24"/>
          <w:szCs w:val="24"/>
        </w:rPr>
        <w:t xml:space="preserve">, no.31, Dec. 2012, pp. 23-38. </w:t>
      </w:r>
    </w:p>
    <w:p w14:paraId="2BF051D6" w14:textId="3D804746" w:rsidR="00E514DF" w:rsidRPr="004608FF" w:rsidRDefault="00E514DF" w:rsidP="00383079">
      <w:pPr>
        <w:spacing w:after="0" w:line="480" w:lineRule="auto"/>
      </w:pPr>
    </w:p>
    <w:p w14:paraId="7D3B1BAC" w14:textId="77777777" w:rsidR="00E514DF" w:rsidRPr="004608FF" w:rsidRDefault="00E514DF" w:rsidP="00383079">
      <w:pPr>
        <w:spacing w:after="0" w:line="480" w:lineRule="auto"/>
      </w:pPr>
    </w:p>
    <w:sectPr w:rsidR="00E514DF" w:rsidRPr="004608FF" w:rsidSect="009751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1EAB" w14:textId="77777777" w:rsidR="00404937" w:rsidRDefault="00404937">
      <w:pPr>
        <w:spacing w:after="0" w:line="240" w:lineRule="auto"/>
      </w:pPr>
      <w:r>
        <w:separator/>
      </w:r>
    </w:p>
  </w:endnote>
  <w:endnote w:type="continuationSeparator" w:id="0">
    <w:p w14:paraId="4D7A969F" w14:textId="77777777" w:rsidR="00404937" w:rsidRDefault="0040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559C" w14:textId="77777777" w:rsidR="00404937" w:rsidRDefault="00404937">
      <w:pPr>
        <w:spacing w:after="0" w:line="240" w:lineRule="auto"/>
      </w:pPr>
      <w:r>
        <w:separator/>
      </w:r>
    </w:p>
  </w:footnote>
  <w:footnote w:type="continuationSeparator" w:id="0">
    <w:p w14:paraId="5C27BE87" w14:textId="77777777" w:rsidR="00404937" w:rsidRDefault="0040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443B" w14:textId="39E50A7E" w:rsidR="00975197" w:rsidRPr="00975197" w:rsidRDefault="00AB4BCA">
    <w:pPr>
      <w:pStyle w:val="Header"/>
      <w:jc w:val="right"/>
      <w:rPr>
        <w:rFonts w:ascii="Times New Roman" w:hAnsi="Times New Roman" w:cs="Times New Roman"/>
        <w:sz w:val="24"/>
        <w:szCs w:val="24"/>
      </w:rPr>
    </w:pPr>
    <w:r w:rsidRPr="00975197">
      <w:rPr>
        <w:rFonts w:ascii="Times New Roman" w:hAnsi="Times New Roman" w:cs="Times New Roman"/>
        <w:sz w:val="24"/>
        <w:szCs w:val="24"/>
      </w:rPr>
      <w:t xml:space="preserve">Tambua </w:t>
    </w:r>
    <w:sdt>
      <w:sdtPr>
        <w:rPr>
          <w:rFonts w:ascii="Times New Roman" w:hAnsi="Times New Roman" w:cs="Times New Roman"/>
          <w:sz w:val="24"/>
          <w:szCs w:val="24"/>
        </w:rPr>
        <w:id w:val="921532697"/>
        <w:docPartObj>
          <w:docPartGallery w:val="Page Numbers (Top of Page)"/>
          <w:docPartUnique/>
        </w:docPartObj>
      </w:sdtPr>
      <w:sdtEndPr>
        <w:rPr>
          <w:noProof/>
        </w:rPr>
      </w:sdtEndPr>
      <w:sdtContent>
        <w:r w:rsidRPr="00975197">
          <w:rPr>
            <w:rFonts w:ascii="Times New Roman" w:hAnsi="Times New Roman" w:cs="Times New Roman"/>
            <w:sz w:val="24"/>
            <w:szCs w:val="24"/>
          </w:rPr>
          <w:fldChar w:fldCharType="begin"/>
        </w:r>
        <w:r w:rsidRPr="00975197">
          <w:rPr>
            <w:rFonts w:ascii="Times New Roman" w:hAnsi="Times New Roman" w:cs="Times New Roman"/>
            <w:sz w:val="24"/>
            <w:szCs w:val="24"/>
          </w:rPr>
          <w:instrText xml:space="preserve"> PAGE   \* MERGEFORMAT </w:instrText>
        </w:r>
        <w:r w:rsidRPr="00975197">
          <w:rPr>
            <w:rFonts w:ascii="Times New Roman" w:hAnsi="Times New Roman" w:cs="Times New Roman"/>
            <w:sz w:val="24"/>
            <w:szCs w:val="24"/>
          </w:rPr>
          <w:fldChar w:fldCharType="separate"/>
        </w:r>
        <w:r>
          <w:rPr>
            <w:rFonts w:ascii="Times New Roman" w:hAnsi="Times New Roman" w:cs="Times New Roman"/>
            <w:noProof/>
            <w:sz w:val="24"/>
            <w:szCs w:val="24"/>
          </w:rPr>
          <w:t>4</w:t>
        </w:r>
        <w:r w:rsidRPr="00975197">
          <w:rPr>
            <w:rFonts w:ascii="Times New Roman" w:hAnsi="Times New Roman" w:cs="Times New Roman"/>
            <w:noProof/>
            <w:sz w:val="24"/>
            <w:szCs w:val="24"/>
          </w:rPr>
          <w:fldChar w:fldCharType="end"/>
        </w:r>
      </w:sdtContent>
    </w:sdt>
  </w:p>
  <w:p w14:paraId="3C11FACA" w14:textId="77777777" w:rsidR="00E514DF" w:rsidRDefault="00E51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8A4E" w14:textId="56531F53" w:rsidR="00975197" w:rsidRPr="00975197" w:rsidRDefault="00AB4BCA" w:rsidP="00975197">
    <w:pPr>
      <w:pStyle w:val="Header"/>
      <w:jc w:val="right"/>
      <w:rPr>
        <w:rFonts w:ascii="Times New Roman" w:hAnsi="Times New Roman" w:cs="Times New Roman"/>
        <w:sz w:val="24"/>
        <w:szCs w:val="24"/>
      </w:rPr>
    </w:pPr>
    <w:r w:rsidRPr="00975197">
      <w:rPr>
        <w:rFonts w:ascii="Times New Roman" w:hAnsi="Times New Roman" w:cs="Times New Roman"/>
        <w:sz w:val="24"/>
        <w:szCs w:val="24"/>
      </w:rPr>
      <w:t>Tambua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DF"/>
    <w:rsid w:val="001C2CE0"/>
    <w:rsid w:val="00363E07"/>
    <w:rsid w:val="00383079"/>
    <w:rsid w:val="003E66EC"/>
    <w:rsid w:val="00404937"/>
    <w:rsid w:val="004608FF"/>
    <w:rsid w:val="00466956"/>
    <w:rsid w:val="005A1022"/>
    <w:rsid w:val="006A0140"/>
    <w:rsid w:val="006C49C9"/>
    <w:rsid w:val="006D201E"/>
    <w:rsid w:val="0071058D"/>
    <w:rsid w:val="007139DE"/>
    <w:rsid w:val="00807624"/>
    <w:rsid w:val="00942934"/>
    <w:rsid w:val="00975197"/>
    <w:rsid w:val="00A531B0"/>
    <w:rsid w:val="00AB4BCA"/>
    <w:rsid w:val="00B026BB"/>
    <w:rsid w:val="00CF12FF"/>
    <w:rsid w:val="00E413CB"/>
    <w:rsid w:val="00E5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FDB7"/>
  <w15:chartTrackingRefBased/>
  <w15:docId w15:val="{739C8A11-65F9-43C0-B4E2-49C8654E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4DF"/>
  </w:style>
  <w:style w:type="paragraph" w:styleId="Footer">
    <w:name w:val="footer"/>
    <w:basedOn w:val="Normal"/>
    <w:link w:val="FooterChar"/>
    <w:uiPriority w:val="99"/>
    <w:unhideWhenUsed/>
    <w:rsid w:val="00E51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71B1-B82F-4565-8CA7-A9DFA486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Moira Milne</dc:creator>
  <cp:lastModifiedBy>KW</cp:lastModifiedBy>
  <cp:revision>2</cp:revision>
  <dcterms:created xsi:type="dcterms:W3CDTF">2025-01-19T19:12:00Z</dcterms:created>
  <dcterms:modified xsi:type="dcterms:W3CDTF">2025-01-19T19:12:00Z</dcterms:modified>
</cp:coreProperties>
</file>