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4470" w14:textId="30CC22BD" w:rsidR="00CD58C8" w:rsidRPr="00CD58C8" w:rsidRDefault="00CD58C8" w:rsidP="00CD58C8">
      <w:pPr>
        <w:jc w:val="center"/>
        <w:rPr>
          <w:b/>
          <w:bCs/>
          <w:sz w:val="32"/>
          <w:szCs w:val="28"/>
        </w:rPr>
      </w:pPr>
      <w:r w:rsidRPr="00CD58C8">
        <w:rPr>
          <w:b/>
          <w:bCs/>
          <w:sz w:val="32"/>
          <w:szCs w:val="28"/>
        </w:rPr>
        <w:t>Informative Synthesis: Connected Society</w:t>
      </w:r>
    </w:p>
    <w:p w14:paraId="76B9084B" w14:textId="289E52CB" w:rsidR="00CD58C8" w:rsidRPr="00CD58C8" w:rsidRDefault="00CD58C8" w:rsidP="00CD58C8">
      <w:pPr>
        <w:jc w:val="center"/>
        <w:rPr>
          <w:b/>
          <w:bCs/>
          <w:sz w:val="32"/>
          <w:szCs w:val="28"/>
        </w:rPr>
      </w:pPr>
      <w:r w:rsidRPr="00CD58C8">
        <w:rPr>
          <w:b/>
          <w:bCs/>
          <w:sz w:val="32"/>
          <w:szCs w:val="28"/>
        </w:rPr>
        <w:t>Resources &amp; Sources</w:t>
      </w:r>
    </w:p>
    <w:p w14:paraId="56C4595E" w14:textId="77777777" w:rsidR="00CD58C8" w:rsidRDefault="00CD58C8" w:rsidP="00612FF6">
      <w:pPr>
        <w:rPr>
          <w:b/>
          <w:bCs/>
        </w:rPr>
      </w:pPr>
    </w:p>
    <w:p w14:paraId="5731AA5C" w14:textId="77777777" w:rsidR="00CD58C8" w:rsidRDefault="00CD58C8" w:rsidP="00612FF6">
      <w:pPr>
        <w:rPr>
          <w:b/>
          <w:bCs/>
        </w:rPr>
      </w:pPr>
    </w:p>
    <w:p w14:paraId="0626B7BB" w14:textId="5CDAF68F" w:rsidR="00CD58C8" w:rsidRPr="00CD58C8" w:rsidRDefault="00CD58C8" w:rsidP="00612FF6">
      <w:pPr>
        <w:rPr>
          <w:b/>
          <w:bCs/>
        </w:rPr>
      </w:pPr>
      <w:r w:rsidRPr="00CD58C8">
        <w:rPr>
          <w:b/>
          <w:bCs/>
        </w:rPr>
        <w:t>Writing Guidelines</w:t>
      </w:r>
    </w:p>
    <w:p w14:paraId="28AD4EC2" w14:textId="70479B89" w:rsidR="00612FF6" w:rsidRPr="00612FF6" w:rsidRDefault="00612FF6" w:rsidP="00CD58C8">
      <w:pPr>
        <w:pStyle w:val="ListParagraph"/>
        <w:numPr>
          <w:ilvl w:val="0"/>
          <w:numId w:val="8"/>
        </w:numPr>
      </w:pPr>
      <w:r w:rsidRPr="00CD58C8">
        <w:rPr>
          <w:i/>
          <w:iCs/>
        </w:rPr>
        <w:t>A Guide to Rhetoric, Genre, and Success in First-Year Writing:</w:t>
      </w:r>
      <w:r w:rsidRPr="00612FF6">
        <w:t xml:space="preserve"> Chapter 11</w:t>
      </w:r>
      <w:r>
        <w:t xml:space="preserve">, </w:t>
      </w:r>
      <w:r w:rsidRPr="00612FF6">
        <w:t xml:space="preserve">“Ethical Source Integration: Citation, Quoting, and Paraphrasing”   </w:t>
      </w:r>
    </w:p>
    <w:p w14:paraId="1BB336EE" w14:textId="77777777" w:rsidR="00612FF6" w:rsidRPr="00612FF6" w:rsidRDefault="00612FF6" w:rsidP="00CD58C8">
      <w:pPr>
        <w:pStyle w:val="ListParagraph"/>
        <w:numPr>
          <w:ilvl w:val="1"/>
          <w:numId w:val="8"/>
        </w:numPr>
      </w:pPr>
      <w:hyperlink r:id="rId5" w:history="1">
        <w:r w:rsidRPr="00612FF6">
          <w:rPr>
            <w:rStyle w:val="Hyperlink"/>
          </w:rPr>
          <w:t>11.1 Using Sources Ethically</w:t>
        </w:r>
      </w:hyperlink>
    </w:p>
    <w:p w14:paraId="454F02C1" w14:textId="77777777" w:rsidR="00612FF6" w:rsidRPr="00612FF6" w:rsidRDefault="00612FF6" w:rsidP="00CD58C8">
      <w:pPr>
        <w:pStyle w:val="ListParagraph"/>
        <w:numPr>
          <w:ilvl w:val="1"/>
          <w:numId w:val="8"/>
        </w:numPr>
      </w:pPr>
      <w:hyperlink r:id="rId6" w:history="1">
        <w:r w:rsidRPr="00612FF6">
          <w:rPr>
            <w:rStyle w:val="Hyperlink"/>
          </w:rPr>
          <w:t>11.2 Quoting</w:t>
        </w:r>
      </w:hyperlink>
    </w:p>
    <w:p w14:paraId="03298C18" w14:textId="77777777" w:rsidR="00612FF6" w:rsidRPr="00612FF6" w:rsidRDefault="00612FF6" w:rsidP="00CD58C8">
      <w:pPr>
        <w:pStyle w:val="ListParagraph"/>
        <w:numPr>
          <w:ilvl w:val="1"/>
          <w:numId w:val="8"/>
        </w:numPr>
      </w:pPr>
      <w:hyperlink r:id="rId7" w:history="1">
        <w:r w:rsidRPr="00612FF6">
          <w:rPr>
            <w:rStyle w:val="Hyperlink"/>
          </w:rPr>
          <w:t>11.3 Paraphrasing and Summarizing</w:t>
        </w:r>
      </w:hyperlink>
    </w:p>
    <w:p w14:paraId="6BF0305C" w14:textId="77777777" w:rsidR="00612FF6" w:rsidRPr="00612FF6" w:rsidRDefault="00612FF6" w:rsidP="00CD58C8">
      <w:pPr>
        <w:pStyle w:val="ListParagraph"/>
        <w:numPr>
          <w:ilvl w:val="1"/>
          <w:numId w:val="8"/>
        </w:numPr>
      </w:pPr>
      <w:hyperlink r:id="rId8" w:history="1">
        <w:r w:rsidRPr="00612FF6">
          <w:rPr>
            <w:rStyle w:val="Hyperlink"/>
          </w:rPr>
          <w:t>11.4 Signal Phrases</w:t>
        </w:r>
      </w:hyperlink>
    </w:p>
    <w:p w14:paraId="787C29BD" w14:textId="77777777" w:rsidR="00612FF6" w:rsidRPr="00612FF6" w:rsidRDefault="00612FF6" w:rsidP="00CD58C8">
      <w:pPr>
        <w:pStyle w:val="ListParagraph"/>
        <w:numPr>
          <w:ilvl w:val="1"/>
          <w:numId w:val="8"/>
        </w:numPr>
      </w:pPr>
      <w:hyperlink r:id="rId9" w:history="1">
        <w:r w:rsidRPr="00612FF6">
          <w:rPr>
            <w:rStyle w:val="Hyperlink"/>
          </w:rPr>
          <w:t>11.5 Plagiarism Policy</w:t>
        </w:r>
      </w:hyperlink>
    </w:p>
    <w:bookmarkStart w:id="0" w:name="_Hlk194506798"/>
    <w:p w14:paraId="4E5A3337" w14:textId="77777777" w:rsidR="00612FF6" w:rsidRPr="00612FF6" w:rsidRDefault="00612FF6" w:rsidP="00CD58C8">
      <w:pPr>
        <w:pStyle w:val="ListParagraph"/>
        <w:numPr>
          <w:ilvl w:val="0"/>
          <w:numId w:val="8"/>
        </w:numPr>
      </w:pPr>
      <w:r w:rsidRPr="00612FF6">
        <w:fldChar w:fldCharType="begin"/>
      </w:r>
      <w:r w:rsidRPr="00612FF6">
        <w:instrText>HYPERLINK "https://www.grammarly.com/blog/academic-writing/synthesis-essay/"</w:instrText>
      </w:r>
      <w:r w:rsidRPr="00612FF6">
        <w:fldChar w:fldCharType="separate"/>
      </w:r>
      <w:r w:rsidRPr="00612FF6">
        <w:rPr>
          <w:rStyle w:val="Hyperlink"/>
        </w:rPr>
        <w:t>“How to Write a Synthesis Essay”</w:t>
      </w:r>
      <w:r w:rsidRPr="00612FF6">
        <w:fldChar w:fldCharType="end"/>
      </w:r>
    </w:p>
    <w:bookmarkStart w:id="1" w:name="_Hlk194506816"/>
    <w:bookmarkEnd w:id="0"/>
    <w:p w14:paraId="756BB30C" w14:textId="77777777" w:rsidR="00612FF6" w:rsidRDefault="00612FF6" w:rsidP="00CD58C8">
      <w:pPr>
        <w:pStyle w:val="ListParagraph"/>
        <w:numPr>
          <w:ilvl w:val="0"/>
          <w:numId w:val="8"/>
        </w:numPr>
      </w:pPr>
      <w:r>
        <w:fldChar w:fldCharType="begin"/>
      </w:r>
      <w:r>
        <w:instrText>HYPERLINK "https://www.simplypsychology.org/synthesising.html"</w:instrText>
      </w:r>
      <w:r>
        <w:fldChar w:fldCharType="separate"/>
      </w:r>
      <w:r w:rsidRPr="00FE0871">
        <w:rPr>
          <w:rStyle w:val="Hyperlink"/>
        </w:rPr>
        <w:t>How to Synthesize Written Information from Multiple Sources</w:t>
      </w:r>
      <w:r>
        <w:fldChar w:fldCharType="end"/>
      </w:r>
      <w:r>
        <w:t xml:space="preserve"> </w:t>
      </w:r>
    </w:p>
    <w:p w14:paraId="66B603EA" w14:textId="77777777" w:rsidR="00CD58C8" w:rsidRDefault="00CD58C8" w:rsidP="00612FF6">
      <w:pPr>
        <w:rPr>
          <w:szCs w:val="24"/>
        </w:rPr>
      </w:pPr>
    </w:p>
    <w:p w14:paraId="17580AFB" w14:textId="3F8BFE6E" w:rsidR="00CD58C8" w:rsidRPr="00CD58C8" w:rsidRDefault="00CD58C8" w:rsidP="00612FF6">
      <w:pPr>
        <w:rPr>
          <w:b/>
          <w:bCs/>
          <w:szCs w:val="24"/>
        </w:rPr>
      </w:pPr>
      <w:r>
        <w:rPr>
          <w:b/>
          <w:bCs/>
          <w:szCs w:val="24"/>
        </w:rPr>
        <w:t>Ideas, Thoughts, Data, and Information</w:t>
      </w:r>
    </w:p>
    <w:bookmarkEnd w:id="1"/>
    <w:p w14:paraId="11E51545" w14:textId="77777777" w:rsidR="00612FF6" w:rsidRPr="00CD58C8" w:rsidRDefault="00612FF6" w:rsidP="00CD58C8">
      <w:pPr>
        <w:pStyle w:val="ListParagraph"/>
        <w:numPr>
          <w:ilvl w:val="0"/>
          <w:numId w:val="9"/>
        </w:numPr>
        <w:rPr>
          <w:bCs/>
          <w:szCs w:val="24"/>
        </w:rPr>
      </w:pPr>
      <w:r>
        <w:fldChar w:fldCharType="begin"/>
      </w:r>
      <w:r>
        <w:instrText>HYPERLINK "http://www.riversidelocalschools.com/Downloads/pedestrian%20short%20story.pdf"</w:instrText>
      </w:r>
      <w:r>
        <w:fldChar w:fldCharType="separate"/>
      </w:r>
      <w:r w:rsidRPr="00CD58C8">
        <w:rPr>
          <w:rStyle w:val="Hyperlink"/>
          <w:bCs/>
          <w:szCs w:val="24"/>
        </w:rPr>
        <w:t>The Pedestrian</w:t>
      </w:r>
      <w:r>
        <w:fldChar w:fldCharType="end"/>
      </w:r>
      <w:r w:rsidRPr="00CD58C8">
        <w:rPr>
          <w:bCs/>
          <w:szCs w:val="24"/>
        </w:rPr>
        <w:t xml:space="preserve">  </w:t>
      </w:r>
    </w:p>
    <w:p w14:paraId="1C6DB895" w14:textId="77777777" w:rsidR="00612FF6" w:rsidRPr="00CD58C8" w:rsidRDefault="00612FF6" w:rsidP="00CD58C8">
      <w:pPr>
        <w:pStyle w:val="ListParagraph"/>
        <w:numPr>
          <w:ilvl w:val="0"/>
          <w:numId w:val="9"/>
        </w:numPr>
        <w:rPr>
          <w:bCs/>
          <w:szCs w:val="24"/>
        </w:rPr>
      </w:pPr>
      <w:hyperlink r:id="rId10" w:history="1">
        <w:r w:rsidRPr="00CD58C8">
          <w:rPr>
            <w:rStyle w:val="Hyperlink"/>
            <w:bCs/>
            <w:szCs w:val="24"/>
          </w:rPr>
          <w:t>Online Advertising &amp; Tracking</w:t>
        </w:r>
      </w:hyperlink>
    </w:p>
    <w:p w14:paraId="384EEEAB" w14:textId="77777777" w:rsidR="00612FF6" w:rsidRPr="00CD58C8" w:rsidRDefault="00612FF6" w:rsidP="00CD58C8">
      <w:pPr>
        <w:pStyle w:val="ListParagraph"/>
        <w:numPr>
          <w:ilvl w:val="0"/>
          <w:numId w:val="9"/>
        </w:numPr>
        <w:rPr>
          <w:bCs/>
          <w:szCs w:val="24"/>
        </w:rPr>
      </w:pPr>
      <w:hyperlink r:id="rId11" w:history="1">
        <w:r w:rsidRPr="00CD58C8">
          <w:rPr>
            <w:rStyle w:val="Hyperlink"/>
            <w:bCs/>
            <w:szCs w:val="24"/>
          </w:rPr>
          <w:t>A History of Panic Over Entertainment Technology</w:t>
        </w:r>
      </w:hyperlink>
      <w:r w:rsidRPr="00CD58C8">
        <w:rPr>
          <w:bCs/>
          <w:szCs w:val="24"/>
        </w:rPr>
        <w:t xml:space="preserve">   </w:t>
      </w:r>
    </w:p>
    <w:p w14:paraId="3614AA62" w14:textId="11EEB34F" w:rsidR="00612FF6" w:rsidRDefault="00612FF6" w:rsidP="00CD58C8">
      <w:pPr>
        <w:pStyle w:val="ListParagraph"/>
        <w:numPr>
          <w:ilvl w:val="0"/>
          <w:numId w:val="9"/>
        </w:numPr>
      </w:pPr>
      <w:hyperlink r:id="rId12" w:history="1">
        <w:r w:rsidRPr="00CD58C8">
          <w:rPr>
            <w:rStyle w:val="Hyperlink"/>
            <w:bCs/>
            <w:szCs w:val="24"/>
          </w:rPr>
          <w:t>The Sisyphean Cycle of Technology Panics</w:t>
        </w:r>
      </w:hyperlink>
    </w:p>
    <w:p w14:paraId="21AA2F8A" w14:textId="32C48093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13" w:history="1">
        <w:r w:rsidRPr="00CD58C8">
          <w:rPr>
            <w:rStyle w:val="Hyperlink"/>
            <w:bCs/>
          </w:rPr>
          <w:t>"Just Do It" </w:t>
        </w:r>
      </w:hyperlink>
      <w:r w:rsidRPr="00CD58C8">
        <w:rPr>
          <w:bCs/>
        </w:rPr>
        <w:t>(</w:t>
      </w:r>
      <w:hyperlink r:id="rId14" w:tgtFrame="_blank" w:history="1">
        <w:r w:rsidRPr="00CD58C8">
          <w:rPr>
            <w:rStyle w:val="Hyperlink"/>
            <w:bCs/>
          </w:rPr>
          <w:t>Audio-mp3</w:t>
        </w:r>
      </w:hyperlink>
      <w:r w:rsidRPr="00CD58C8">
        <w:rPr>
          <w:bCs/>
        </w:rPr>
        <w:t xml:space="preserve"> version) </w:t>
      </w:r>
      <w:r w:rsidRPr="00CD58C8">
        <w:rPr>
          <w:bCs/>
        </w:rPr>
        <w:t xml:space="preserve">and  </w:t>
      </w:r>
      <w:hyperlink r:id="rId15" w:tgtFrame="_blank" w:history="1">
        <w:r w:rsidRPr="00612FF6">
          <w:rPr>
            <w:rStyle w:val="Hyperlink"/>
          </w:rPr>
          <w:t>Questions to Consider: “Just Do It”</w:t>
        </w:r>
      </w:hyperlink>
      <w:r w:rsidRPr="00612FF6">
        <w:t xml:space="preserve"> </w:t>
      </w:r>
    </w:p>
    <w:p w14:paraId="18EE7DFA" w14:textId="77777777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16" w:history="1">
        <w:r w:rsidRPr="00612FF6">
          <w:rPr>
            <w:rStyle w:val="Hyperlink"/>
          </w:rPr>
          <w:t>Neuromarketing: How Brands Are Getting Your Brain to Buy More Stuff</w:t>
        </w:r>
      </w:hyperlink>
      <w:r w:rsidRPr="00CD58C8">
        <w:rPr>
          <w:u w:val="single"/>
        </w:rPr>
        <w:t xml:space="preserve"> </w:t>
      </w:r>
      <w:r w:rsidRPr="00612FF6">
        <w:t>(Video)</w:t>
      </w:r>
    </w:p>
    <w:p w14:paraId="3376D439" w14:textId="37854FC9" w:rsidR="00612FF6" w:rsidRDefault="00612FF6" w:rsidP="00CD58C8">
      <w:pPr>
        <w:pStyle w:val="ListParagraph"/>
        <w:numPr>
          <w:ilvl w:val="0"/>
          <w:numId w:val="9"/>
        </w:numPr>
      </w:pPr>
      <w:hyperlink r:id="rId17" w:history="1">
        <w:r w:rsidRPr="00612FF6">
          <w:rPr>
            <w:rStyle w:val="Hyperlink"/>
          </w:rPr>
          <w:t>Beauty Filters Are Changing the Way Young Girls See Themselves</w:t>
        </w:r>
      </w:hyperlink>
      <w:r w:rsidRPr="00612FF6">
        <w:t xml:space="preserve">  (</w:t>
      </w:r>
      <w:hyperlink r:id="rId18" w:history="1">
        <w:r w:rsidRPr="00612FF6">
          <w:rPr>
            <w:rStyle w:val="Hyperlink"/>
          </w:rPr>
          <w:t>Pdf</w:t>
        </w:r>
      </w:hyperlink>
      <w:r w:rsidRPr="00612FF6">
        <w:t>)</w:t>
      </w:r>
    </w:p>
    <w:p w14:paraId="19646954" w14:textId="77777777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19" w:history="1">
        <w:r w:rsidRPr="00612FF6">
          <w:rPr>
            <w:rStyle w:val="Hyperlink"/>
          </w:rPr>
          <w:t>Understanding Social Media Literacy: A Systematic Review of the Concept and Its Competences</w:t>
        </w:r>
      </w:hyperlink>
    </w:p>
    <w:p w14:paraId="3C297A75" w14:textId="77777777" w:rsidR="00612FF6" w:rsidRPr="00612FF6" w:rsidRDefault="00612FF6" w:rsidP="00CD58C8">
      <w:pPr>
        <w:pStyle w:val="ListParagraph"/>
        <w:numPr>
          <w:ilvl w:val="0"/>
          <w:numId w:val="9"/>
        </w:numPr>
        <w:rPr>
          <w:rStyle w:val="Hyperlink"/>
        </w:rPr>
      </w:pPr>
      <w:r w:rsidRPr="00612FF6">
        <w:fldChar w:fldCharType="begin"/>
      </w:r>
      <w:r w:rsidRPr="00612FF6">
        <w:instrText>HYPERLINK "https://kelli.ninja/1301/e3/5_Key_Questions_CML.pdf"</w:instrText>
      </w:r>
      <w:r w:rsidRPr="00612FF6">
        <w:fldChar w:fldCharType="separate"/>
      </w:r>
      <w:r w:rsidRPr="00612FF6">
        <w:rPr>
          <w:rStyle w:val="Hyperlink"/>
        </w:rPr>
        <w:t>The Five Key Questions and Core Concepts of Media Literacy</w:t>
      </w:r>
    </w:p>
    <w:p w14:paraId="06FA1587" w14:textId="505FC3AF" w:rsidR="00612FF6" w:rsidRDefault="00612FF6" w:rsidP="00CD58C8">
      <w:pPr>
        <w:pStyle w:val="ListParagraph"/>
        <w:numPr>
          <w:ilvl w:val="0"/>
          <w:numId w:val="9"/>
        </w:numPr>
      </w:pPr>
      <w:r w:rsidRPr="00612FF6">
        <w:fldChar w:fldCharType="end"/>
      </w:r>
      <w:hyperlink r:id="rId20" w:history="1">
        <w:r w:rsidRPr="00612FF6">
          <w:rPr>
            <w:rStyle w:val="Hyperlink"/>
          </w:rPr>
          <w:t>Symbols, Values &amp; Norms: Crash Course Sociology #10</w:t>
        </w:r>
      </w:hyperlink>
      <w:r w:rsidRPr="00612FF6">
        <w:t xml:space="preserve"> (Video)</w:t>
      </w:r>
    </w:p>
    <w:p w14:paraId="1FB77749" w14:textId="77777777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21" w:history="1">
        <w:r w:rsidRPr="00612FF6">
          <w:rPr>
            <w:rStyle w:val="Hyperlink"/>
          </w:rPr>
          <w:t>The Perfect Match</w:t>
        </w:r>
      </w:hyperlink>
      <w:r w:rsidRPr="00612FF6">
        <w:t xml:space="preserve"> </w:t>
      </w:r>
    </w:p>
    <w:p w14:paraId="5C67F180" w14:textId="77777777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22" w:history="1">
        <w:r w:rsidRPr="00612FF6">
          <w:rPr>
            <w:rStyle w:val="Hyperlink"/>
          </w:rPr>
          <w:t>Data Brokers</w:t>
        </w:r>
      </w:hyperlink>
    </w:p>
    <w:p w14:paraId="54361115" w14:textId="2AD3ADF7" w:rsidR="00612FF6" w:rsidRPr="00612FF6" w:rsidRDefault="00612FF6" w:rsidP="00CD58C8">
      <w:pPr>
        <w:pStyle w:val="ListParagraph"/>
        <w:numPr>
          <w:ilvl w:val="0"/>
          <w:numId w:val="9"/>
        </w:numPr>
      </w:pPr>
      <w:hyperlink r:id="rId23" w:history="1">
        <w:r w:rsidRPr="00612FF6">
          <w:rPr>
            <w:rStyle w:val="Hyperlink"/>
          </w:rPr>
          <w:t xml:space="preserve">Friend or </w:t>
        </w:r>
        <w:proofErr w:type="spellStart"/>
        <w:r w:rsidRPr="00612FF6">
          <w:rPr>
            <w:rStyle w:val="Hyperlink"/>
          </w:rPr>
          <w:t>Faux</w:t>
        </w:r>
        <w:proofErr w:type="spellEnd"/>
        <w:r w:rsidRPr="00612FF6">
          <w:rPr>
            <w:rStyle w:val="Hyperlink"/>
          </w:rPr>
          <w:t xml:space="preserve">: Are Parasocial Relationships Healthy?  </w:t>
        </w:r>
      </w:hyperlink>
      <w:r w:rsidRPr="00612FF6">
        <w:t xml:space="preserve"> </w:t>
      </w:r>
    </w:p>
    <w:p w14:paraId="4B844C07" w14:textId="13F57B0B" w:rsidR="00612FF6" w:rsidRDefault="00612FF6" w:rsidP="00CD58C8">
      <w:pPr>
        <w:pStyle w:val="ListParagraph"/>
        <w:numPr>
          <w:ilvl w:val="0"/>
          <w:numId w:val="9"/>
        </w:numPr>
      </w:pPr>
      <w:hyperlink r:id="rId24" w:history="1">
        <w:r w:rsidRPr="00612FF6">
          <w:rPr>
            <w:rStyle w:val="Hyperlink"/>
          </w:rPr>
          <w:t>Captive: How the Ad Industry Pins Us Down</w:t>
        </w:r>
      </w:hyperlink>
    </w:p>
    <w:p w14:paraId="158B75AE" w14:textId="222E50E8" w:rsidR="00612FF6" w:rsidRDefault="00612FF6" w:rsidP="00CD58C8">
      <w:pPr>
        <w:pStyle w:val="ListParagraph"/>
        <w:numPr>
          <w:ilvl w:val="0"/>
          <w:numId w:val="9"/>
        </w:numPr>
      </w:pPr>
      <w:hyperlink r:id="rId25" w:history="1">
        <w:r w:rsidRPr="00612FF6">
          <w:rPr>
            <w:rStyle w:val="Hyperlink"/>
          </w:rPr>
          <w:t xml:space="preserve">What AI Teaches Us About Good Writing </w:t>
        </w:r>
      </w:hyperlink>
    </w:p>
    <w:p w14:paraId="6B9DD4DC" w14:textId="77777777" w:rsidR="00612FF6" w:rsidRDefault="00612FF6" w:rsidP="00612FF6"/>
    <w:p w14:paraId="7F810ABA" w14:textId="220FA974" w:rsidR="00047C76" w:rsidRDefault="00CD58C8" w:rsidP="00CD58C8">
      <w:pPr>
        <w:pStyle w:val="ListParagraph"/>
        <w:numPr>
          <w:ilvl w:val="0"/>
          <w:numId w:val="9"/>
        </w:numPr>
      </w:pPr>
      <w:hyperlink r:id="rId26" w:history="1">
        <w:r w:rsidRPr="00CD58C8">
          <w:rPr>
            <w:rStyle w:val="Hyperlink"/>
          </w:rPr>
          <w:t>Connected Society Webpage links</w:t>
        </w:r>
      </w:hyperlink>
    </w:p>
    <w:sectPr w:rsidR="0004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1335"/>
    <w:multiLevelType w:val="hybridMultilevel"/>
    <w:tmpl w:val="077A19CA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97A05"/>
    <w:multiLevelType w:val="hybridMultilevel"/>
    <w:tmpl w:val="AF54C864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B5072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B509F"/>
    <w:multiLevelType w:val="hybridMultilevel"/>
    <w:tmpl w:val="4C804C76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D6814"/>
    <w:multiLevelType w:val="hybridMultilevel"/>
    <w:tmpl w:val="F7F4D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354C3"/>
    <w:multiLevelType w:val="hybridMultilevel"/>
    <w:tmpl w:val="1A9A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4A1C"/>
    <w:multiLevelType w:val="multilevel"/>
    <w:tmpl w:val="B55AAE9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9D80918"/>
    <w:multiLevelType w:val="hybridMultilevel"/>
    <w:tmpl w:val="2FE259D2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606F5"/>
    <w:multiLevelType w:val="hybridMultilevel"/>
    <w:tmpl w:val="2C24E224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627F4"/>
    <w:multiLevelType w:val="hybridMultilevel"/>
    <w:tmpl w:val="92043830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787140">
    <w:abstractNumId w:val="0"/>
  </w:num>
  <w:num w:numId="2" w16cid:durableId="1409767730">
    <w:abstractNumId w:val="1"/>
  </w:num>
  <w:num w:numId="3" w16cid:durableId="1200122405">
    <w:abstractNumId w:val="5"/>
  </w:num>
  <w:num w:numId="4" w16cid:durableId="329214306">
    <w:abstractNumId w:val="2"/>
  </w:num>
  <w:num w:numId="5" w16cid:durableId="1358241118">
    <w:abstractNumId w:val="7"/>
  </w:num>
  <w:num w:numId="6" w16cid:durableId="958953658">
    <w:abstractNumId w:val="4"/>
  </w:num>
  <w:num w:numId="7" w16cid:durableId="1326781638">
    <w:abstractNumId w:val="3"/>
  </w:num>
  <w:num w:numId="8" w16cid:durableId="1791510734">
    <w:abstractNumId w:val="8"/>
  </w:num>
  <w:num w:numId="9" w16cid:durableId="175777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6"/>
    <w:rsid w:val="000213F4"/>
    <w:rsid w:val="00047C76"/>
    <w:rsid w:val="000C60C2"/>
    <w:rsid w:val="00161DA0"/>
    <w:rsid w:val="00363E07"/>
    <w:rsid w:val="00427524"/>
    <w:rsid w:val="00445677"/>
    <w:rsid w:val="004724BA"/>
    <w:rsid w:val="004B6DE9"/>
    <w:rsid w:val="00612FF6"/>
    <w:rsid w:val="00741C9E"/>
    <w:rsid w:val="00763A59"/>
    <w:rsid w:val="007920E9"/>
    <w:rsid w:val="008D0367"/>
    <w:rsid w:val="008F19A9"/>
    <w:rsid w:val="009A2632"/>
    <w:rsid w:val="00A20B38"/>
    <w:rsid w:val="00CD26F1"/>
    <w:rsid w:val="00CD58C8"/>
    <w:rsid w:val="00D95E0E"/>
    <w:rsid w:val="00E90BA9"/>
    <w:rsid w:val="00EE6F7E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2413"/>
  <w15:chartTrackingRefBased/>
  <w15:docId w15:val="{61093447-DD1A-4F47-9C81-1DCC868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F6"/>
    <w:rPr>
      <w:rFonts w:ascii="Tenorite" w:hAnsi="Tenorite" w:cs="Ebrima"/>
      <w:color w:val="00000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2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books.ulib.csuohio.edu/csu-fyw-rhetoric/chapter/apa-signal-phrases/" TargetMode="External"/><Relationship Id="rId13" Type="http://schemas.openxmlformats.org/officeDocument/2006/relationships/hyperlink" Target="https://kelli.ninja/1301/e2/Just%20Do%20It.pdf" TargetMode="External"/><Relationship Id="rId18" Type="http://schemas.openxmlformats.org/officeDocument/2006/relationships/hyperlink" Target="https://kelli.ninja/1301/e3/Beauty%20Filters%20Are%20Changing%20the%20Way%20Young%20Girls%20See%20Themselves.pdf" TargetMode="External"/><Relationship Id="rId26" Type="http://schemas.openxmlformats.org/officeDocument/2006/relationships/hyperlink" Target="https://kelli.ninja/ConnSo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elli.ninja/1301/e2/The%20Perfect%20Match.pdf" TargetMode="External"/><Relationship Id="rId7" Type="http://schemas.openxmlformats.org/officeDocument/2006/relationships/hyperlink" Target="https://pressbooks.ulib.csuohio.edu/csu-fyw-rhetoric/chapter/9-3-paraphrasing-summarizing-and-integrating-data/" TargetMode="External"/><Relationship Id="rId12" Type="http://schemas.openxmlformats.org/officeDocument/2006/relationships/hyperlink" Target="https://pmc.ncbi.nlm.nih.gov/articles/PMC7477771/pdf/10.1177_1745691620919372.pdf" TargetMode="External"/><Relationship Id="rId17" Type="http://schemas.openxmlformats.org/officeDocument/2006/relationships/hyperlink" Target="https://www.technologyreview.com/2021/04/02/1021635/beauty-filters-young-girls-augmented-reality-social-media/" TargetMode="External"/><Relationship Id="rId25" Type="http://schemas.openxmlformats.org/officeDocument/2006/relationships/hyperlink" Target="https://www.noemamag.com/what-ai-teaches-us-about-good-wri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kDVC_izIV0?si=RFZtj03cOa6Wc7xw" TargetMode="External"/><Relationship Id="rId20" Type="http://schemas.openxmlformats.org/officeDocument/2006/relationships/hyperlink" Target="https://youtu.be/kGrVhM_Gi8k?si=VpQlvp4IU_moZIj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ssbooks.ulib.csuohio.edu/csu-fyw-rhetoric/chapter/quoting-paraphrasing-and-summarizing-to-avoid-plagiarism/" TargetMode="External"/><Relationship Id="rId11" Type="http://schemas.openxmlformats.org/officeDocument/2006/relationships/hyperlink" Target="https://behavioralscientist.org/history-panic-entertainment-technology/" TargetMode="External"/><Relationship Id="rId24" Type="http://schemas.openxmlformats.org/officeDocument/2006/relationships/hyperlink" Target="https://liveepcc-my.sharepoint.com/:b:/g/personal/kwood_epcc_edu/EXpAoD_7LYZBhD2CGe_l3dkBt6j3su16pSPBLrs4VQHqBg?e=Vloabi" TargetMode="External"/><Relationship Id="rId5" Type="http://schemas.openxmlformats.org/officeDocument/2006/relationships/hyperlink" Target="https://pressbooks.ulib.csuohio.edu/csu-fyw-rhetoric/chapter/9-1-what-is-plagiarism/" TargetMode="External"/><Relationship Id="rId15" Type="http://schemas.openxmlformats.org/officeDocument/2006/relationships/hyperlink" Target="http://kelli.ninja/1301/e2/Questions%20for%20Just%20Do.pdf" TargetMode="External"/><Relationship Id="rId23" Type="http://schemas.openxmlformats.org/officeDocument/2006/relationships/hyperlink" Target="https://health.clevelandclinic.org/parasocial-relationship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pic.org/issues/consumer-privacy/online-advertising-and-tracking/" TargetMode="External"/><Relationship Id="rId19" Type="http://schemas.openxmlformats.org/officeDocument/2006/relationships/hyperlink" Target="https://pmc.ncbi.nlm.nih.gov/articles/PMC9325204/pdf/ijerph-19-088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books.ulib.csuohio.edu/csu-fyw-rhetoric/chapter/csu-plagiarism-policy/" TargetMode="External"/><Relationship Id="rId14" Type="http://schemas.openxmlformats.org/officeDocument/2006/relationships/hyperlink" Target="http://escapepod.org/2007/03/22/ep098-just-do-it/" TargetMode="External"/><Relationship Id="rId22" Type="http://schemas.openxmlformats.org/officeDocument/2006/relationships/hyperlink" Target="https://epic.org/issues/consumer-privacy/data-broke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2</cp:revision>
  <dcterms:created xsi:type="dcterms:W3CDTF">2025-04-07T20:19:00Z</dcterms:created>
  <dcterms:modified xsi:type="dcterms:W3CDTF">2025-04-07T21:05:00Z</dcterms:modified>
</cp:coreProperties>
</file>