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3D56" w14:textId="3261C8D7" w:rsidR="00A2785B" w:rsidRPr="00A2785B" w:rsidRDefault="00A2785B" w:rsidP="00A2785B">
      <w:pPr>
        <w:spacing w:after="0" w:line="360" w:lineRule="exact"/>
        <w:ind w:left="14" w:hanging="14"/>
        <w:contextualSpacing/>
        <w:jc w:val="center"/>
        <w:rPr>
          <w:rFonts w:ascii="Ink Free" w:hAnsi="Ink Free" w:cstheme="minorHAnsi"/>
          <w:b/>
          <w:sz w:val="40"/>
        </w:rPr>
      </w:pPr>
      <w:r w:rsidRPr="00A2785B">
        <w:rPr>
          <w:rFonts w:ascii="Ink Free" w:hAnsi="Ink Free" w:cstheme="minorHAnsi"/>
          <w:b/>
          <w:sz w:val="40"/>
        </w:rPr>
        <w:t>Quick List: Media Techniques, Appeals, &amp; Effects</w:t>
      </w:r>
    </w:p>
    <w:p w14:paraId="1481BF7F" w14:textId="77777777" w:rsidR="00A64238" w:rsidRPr="00A64238" w:rsidRDefault="00A2785B" w:rsidP="00A642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B97D0" wp14:editId="047FCC65">
                <wp:simplePos x="0" y="0"/>
                <wp:positionH relativeFrom="margin">
                  <wp:align>left</wp:align>
                </wp:positionH>
                <wp:positionV relativeFrom="paragraph">
                  <wp:posOffset>160667</wp:posOffset>
                </wp:positionV>
                <wp:extent cx="4471416" cy="707366"/>
                <wp:effectExtent l="0" t="0" r="2476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416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B28CB" w14:textId="77777777" w:rsidR="00E82B26" w:rsidRPr="0044173F" w:rsidRDefault="00A2785B" w:rsidP="00A2785B">
                            <w:pPr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44173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Here are links to some of the key things you might look for in your ad(s). Go back and re</w:t>
                            </w:r>
                            <w:r w:rsidR="00201F29" w:rsidRPr="0044173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ad/re-</w:t>
                            </w:r>
                            <w:r w:rsidRPr="0044173F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read definitions and discussions of things you see happening in your ad(s).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B97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2.65pt;width:352.1pt;height:55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" fillcolor="white [3201]" strokeweight=".5pt">
                <v:textbox>
                  <w:txbxContent>
                    <w:p w14:paraId="28EB28CB" w14:textId="77777777" w:rsidR="00E82B26" w:rsidRPr="0044173F" w:rsidRDefault="00A2785B" w:rsidP="00A2785B">
                      <w:pPr>
                        <w:spacing w:after="0" w:line="240" w:lineRule="auto"/>
                        <w:ind w:left="0" w:firstLine="0"/>
                        <w:contextualSpacing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44173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Here are links to some of the key things you might look for in your ad(s). Go back and re</w:t>
                      </w:r>
                      <w:r w:rsidR="00201F29" w:rsidRPr="0044173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ad/re-</w:t>
                      </w:r>
                      <w:r w:rsidRPr="0044173F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read definitions and discussions of things you see happening in your ad(s).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8D4C3" wp14:editId="089734F4">
                <wp:simplePos x="0" y="0"/>
                <wp:positionH relativeFrom="column">
                  <wp:posOffset>4699000</wp:posOffset>
                </wp:positionH>
                <wp:positionV relativeFrom="paragraph">
                  <wp:posOffset>158750</wp:posOffset>
                </wp:positionV>
                <wp:extent cx="4635500" cy="17843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78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6D6B1" w14:textId="77777777" w:rsidR="00A64238" w:rsidRPr="00A64238" w:rsidRDefault="00A64238" w:rsidP="00A64238">
                            <w:pPr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“</w:t>
                            </w:r>
                            <w:hyperlink r:id="rId7" w:history="1">
                              <w:r w:rsidRPr="00A64238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Ads don’t Work that Way</w:t>
                              </w:r>
                            </w:hyperlink>
                            <w:r w:rsidRPr="00A6423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” </w:t>
                            </w:r>
                          </w:p>
                          <w:p w14:paraId="76974985" w14:textId="77777777" w:rsidR="00A64238" w:rsidRPr="00201F29" w:rsidRDefault="00A64238" w:rsidP="00A64238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szCs w:val="23"/>
                              </w:rPr>
                            </w:pPr>
                            <w:r w:rsidRPr="00201F29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3"/>
                              </w:rPr>
                              <w:t xml:space="preserve">Emotional Inception: </w:t>
                            </w:r>
                            <w:r w:rsidRPr="00201F29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it creates positive memories and feelings that influence our behavior over time to encourage us to buy something at a later date [or bond with the company].</w:t>
                            </w:r>
                          </w:p>
                          <w:p w14:paraId="24EC7206" w14:textId="77777777" w:rsidR="00A64238" w:rsidRPr="00201F29" w:rsidRDefault="00A64238" w:rsidP="00A64238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szCs w:val="23"/>
                              </w:rPr>
                            </w:pPr>
                            <w:r w:rsidRPr="00201F29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3"/>
                              </w:rPr>
                              <w:t>Cultural imprinting</w:t>
                            </w:r>
                            <w:r w:rsidRPr="00201F29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 xml:space="preserve"> is the mechanism whereby an ad, rather than trying to change our minds individually, instead changes the </w:t>
                            </w:r>
                            <w:r w:rsidRPr="00201F29">
                              <w:rPr>
                                <w:rFonts w:asciiTheme="minorHAnsi" w:hAnsiTheme="minorHAnsi" w:cstheme="minorHAnsi"/>
                                <w:i/>
                                <w:iCs/>
                                <w:szCs w:val="23"/>
                              </w:rPr>
                              <w:t>landscape of cultural meanings</w:t>
                            </w:r>
                            <w:r w:rsidRPr="00201F29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 — which in turn changes </w:t>
                            </w:r>
                            <w:r w:rsidRPr="00201F29">
                              <w:rPr>
                                <w:rFonts w:asciiTheme="minorHAnsi" w:hAnsiTheme="minorHAnsi" w:cstheme="minorHAnsi"/>
                                <w:i/>
                                <w:iCs/>
                                <w:szCs w:val="23"/>
                              </w:rPr>
                              <w:t>how we are perceived by others</w:t>
                            </w:r>
                            <w:r w:rsidRPr="00201F29">
                              <w:rPr>
                                <w:rFonts w:asciiTheme="minorHAnsi" w:hAnsiTheme="minorHAnsi" w:cstheme="minorHAnsi"/>
                                <w:szCs w:val="23"/>
                              </w:rPr>
                              <w:t> when we use a product. </w:t>
                            </w:r>
                          </w:p>
                          <w:p w14:paraId="1DDF09A7" w14:textId="77777777" w:rsidR="00A64238" w:rsidRPr="00A64238" w:rsidRDefault="00A64238">
                            <w:pPr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D4C3" id="Text Box 3" o:spid="_x0000_s1027" type="#_x0000_t202" style="position:absolute;left:0;text-align:left;margin-left:370pt;margin-top:12.5pt;width:365pt;height:1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" fillcolor="white [3201]" strokeweight=".5pt">
                <v:textbox>
                  <w:txbxContent>
                    <w:p w14:paraId="76F6D6B1" w14:textId="77777777" w:rsidR="00A64238" w:rsidRPr="00A64238" w:rsidRDefault="00A64238" w:rsidP="00A64238">
                      <w:pPr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“</w:t>
                      </w:r>
                      <w:hyperlink r:id="rId8" w:history="1">
                        <w:r w:rsidRPr="00A64238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</w:rPr>
                          <w:t>Ads don’t Work that Way</w:t>
                        </w:r>
                      </w:hyperlink>
                      <w:r w:rsidRPr="00A6423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” </w:t>
                      </w:r>
                    </w:p>
                    <w:p w14:paraId="76974985" w14:textId="77777777" w:rsidR="00A64238" w:rsidRPr="00201F29" w:rsidRDefault="00A64238" w:rsidP="00A64238">
                      <w:pPr>
                        <w:ind w:left="0"/>
                        <w:rPr>
                          <w:rFonts w:asciiTheme="minorHAnsi" w:hAnsiTheme="minorHAnsi" w:cstheme="minorHAnsi"/>
                          <w:szCs w:val="23"/>
                        </w:rPr>
                      </w:pPr>
                      <w:r w:rsidRPr="00201F29">
                        <w:rPr>
                          <w:rFonts w:asciiTheme="minorHAnsi" w:hAnsiTheme="minorHAnsi" w:cstheme="minorHAnsi"/>
                          <w:b/>
                          <w:bCs/>
                          <w:szCs w:val="23"/>
                        </w:rPr>
                        <w:t xml:space="preserve">Emotional Inception: </w:t>
                      </w:r>
                      <w:r w:rsidRPr="00201F29">
                        <w:rPr>
                          <w:rFonts w:asciiTheme="minorHAnsi" w:hAnsiTheme="minorHAnsi" w:cstheme="minorHAnsi"/>
                          <w:szCs w:val="23"/>
                        </w:rPr>
                        <w:t>it creates positive memories and feelings that influence our behavior over time to encourage us to buy something at a later date [or bond with the company].</w:t>
                      </w:r>
                    </w:p>
                    <w:p w14:paraId="24EC7206" w14:textId="77777777" w:rsidR="00A64238" w:rsidRPr="00201F29" w:rsidRDefault="00A64238" w:rsidP="00A64238">
                      <w:pPr>
                        <w:ind w:left="0"/>
                        <w:rPr>
                          <w:rFonts w:asciiTheme="minorHAnsi" w:hAnsiTheme="minorHAnsi" w:cstheme="minorHAnsi"/>
                          <w:szCs w:val="23"/>
                        </w:rPr>
                      </w:pPr>
                      <w:r w:rsidRPr="00201F29">
                        <w:rPr>
                          <w:rFonts w:asciiTheme="minorHAnsi" w:hAnsiTheme="minorHAnsi" w:cstheme="minorHAnsi"/>
                          <w:b/>
                          <w:bCs/>
                          <w:szCs w:val="23"/>
                        </w:rPr>
                        <w:t>Cultural imprinting</w:t>
                      </w:r>
                      <w:r w:rsidRPr="00201F29">
                        <w:rPr>
                          <w:rFonts w:asciiTheme="minorHAnsi" w:hAnsiTheme="minorHAnsi" w:cstheme="minorHAnsi"/>
                          <w:szCs w:val="23"/>
                        </w:rPr>
                        <w:t xml:space="preserve"> is the mechanism whereby an ad, rather than trying to change our minds individually, instead changes the </w:t>
                      </w:r>
                      <w:r w:rsidRPr="00201F29">
                        <w:rPr>
                          <w:rFonts w:asciiTheme="minorHAnsi" w:hAnsiTheme="minorHAnsi" w:cstheme="minorHAnsi"/>
                          <w:i/>
                          <w:iCs/>
                          <w:szCs w:val="23"/>
                        </w:rPr>
                        <w:t>landscape of cultural meanings</w:t>
                      </w:r>
                      <w:r w:rsidRPr="00201F29">
                        <w:rPr>
                          <w:rFonts w:asciiTheme="minorHAnsi" w:hAnsiTheme="minorHAnsi" w:cstheme="minorHAnsi"/>
                          <w:szCs w:val="23"/>
                        </w:rPr>
                        <w:t> — which in turn changes </w:t>
                      </w:r>
                      <w:r w:rsidRPr="00201F29">
                        <w:rPr>
                          <w:rFonts w:asciiTheme="minorHAnsi" w:hAnsiTheme="minorHAnsi" w:cstheme="minorHAnsi"/>
                          <w:i/>
                          <w:iCs/>
                          <w:szCs w:val="23"/>
                        </w:rPr>
                        <w:t>how we are perceived by others</w:t>
                      </w:r>
                      <w:r w:rsidRPr="00201F29">
                        <w:rPr>
                          <w:rFonts w:asciiTheme="minorHAnsi" w:hAnsiTheme="minorHAnsi" w:cstheme="minorHAnsi"/>
                          <w:szCs w:val="23"/>
                        </w:rPr>
                        <w:t> when we use a product. </w:t>
                      </w:r>
                    </w:p>
                    <w:p w14:paraId="1DDF09A7" w14:textId="77777777" w:rsidR="00A64238" w:rsidRPr="00A64238" w:rsidRDefault="00A64238">
                      <w:pPr>
                        <w:ind w:left="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9C27E7" w14:textId="77777777" w:rsidR="00A64238" w:rsidRPr="00A64238" w:rsidRDefault="00A64238" w:rsidP="00A64238">
      <w:pPr>
        <w:rPr>
          <w:rFonts w:asciiTheme="minorHAnsi" w:hAnsiTheme="minorHAnsi" w:cstheme="minorHAnsi"/>
        </w:rPr>
      </w:pPr>
    </w:p>
    <w:p w14:paraId="11B3AEAC" w14:textId="77777777" w:rsidR="00A64238" w:rsidRPr="00A64238" w:rsidRDefault="00A64238" w:rsidP="00A64238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page" w:horzAnchor="margin" w:tblpY="2188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2436"/>
        <w:gridCol w:w="2437"/>
      </w:tblGrid>
      <w:tr w:rsidR="0050118C" w:rsidRPr="00A64238" w14:paraId="7929A6F5" w14:textId="77777777" w:rsidTr="0050118C">
        <w:trPr>
          <w:trHeight w:val="393"/>
        </w:trPr>
        <w:tc>
          <w:tcPr>
            <w:tcW w:w="7034" w:type="dxa"/>
            <w:gridSpan w:val="3"/>
            <w:tcBorders>
              <w:bottom w:val="nil"/>
            </w:tcBorders>
          </w:tcPr>
          <w:p w14:paraId="3CBEA76C" w14:textId="77777777" w:rsidR="0050118C" w:rsidRPr="005954C7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bookmarkStart w:id="0" w:name="Association"/>
            <w:r w:rsidRPr="00A64238">
              <w:rPr>
                <w:rFonts w:asciiTheme="minorHAnsi" w:hAnsiTheme="minorHAnsi" w:cstheme="minorHAnsi"/>
                <w:b/>
                <w:bCs/>
                <w:szCs w:val="24"/>
              </w:rPr>
              <w:t>TECHNIQUES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&amp; </w:t>
            </w:r>
            <w:r w:rsidRPr="00A64238">
              <w:rPr>
                <w:rFonts w:asciiTheme="minorHAnsi" w:hAnsiTheme="minorHAnsi" w:cstheme="minorHAnsi"/>
                <w:b/>
                <w:bCs/>
                <w:szCs w:val="24"/>
              </w:rPr>
              <w:t>APPEALS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</w:t>
            </w:r>
            <w:r w:rsidRPr="005954C7">
              <w:rPr>
                <w:rFonts w:asciiTheme="minorHAnsi" w:hAnsiTheme="minorHAnsi" w:cstheme="minorHAnsi"/>
                <w:b/>
                <w:szCs w:val="24"/>
              </w:rPr>
              <w:t>“</w:t>
            </w:r>
            <w:proofErr w:type="gramEnd"/>
            <w:hyperlink r:id="rId9" w:history="1">
              <w:r w:rsidRPr="005954C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The Language of Persuasion</w:t>
              </w:r>
            </w:hyperlink>
            <w:r w:rsidRPr="005954C7">
              <w:rPr>
                <w:rFonts w:asciiTheme="minorHAnsi" w:hAnsiTheme="minorHAnsi" w:cstheme="minorHAnsi"/>
                <w:b/>
                <w:szCs w:val="24"/>
              </w:rPr>
              <w:t>”</w:t>
            </w:r>
          </w:p>
        </w:tc>
      </w:tr>
      <w:tr w:rsidR="0050118C" w:rsidRPr="00A64238" w14:paraId="6CDBC778" w14:textId="77777777" w:rsidTr="0044173F">
        <w:trPr>
          <w:trHeight w:val="4365"/>
        </w:trPr>
        <w:tc>
          <w:tcPr>
            <w:tcW w:w="2161" w:type="dxa"/>
            <w:tcBorders>
              <w:top w:val="nil"/>
              <w:right w:val="nil"/>
            </w:tcBorders>
          </w:tcPr>
          <w:p w14:paraId="4DF70535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Association</w:t>
            </w:r>
          </w:p>
          <w:p w14:paraId="188F9401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Emotional Transfer</w:t>
            </w:r>
            <w:bookmarkStart w:id="1" w:name="Bandwagon"/>
          </w:p>
          <w:p w14:paraId="572DA45B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Bandwagon</w:t>
            </w:r>
            <w:bookmarkStart w:id="2" w:name="Beautiful_People"/>
            <w:bookmarkEnd w:id="1"/>
          </w:p>
          <w:p w14:paraId="0D072788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Beautiful people</w:t>
            </w:r>
            <w:bookmarkStart w:id="3" w:name="Bribery"/>
            <w:bookmarkEnd w:id="2"/>
          </w:p>
          <w:p w14:paraId="6684322B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Bribery</w:t>
            </w:r>
            <w:bookmarkStart w:id="4" w:name="Celebrities"/>
            <w:bookmarkEnd w:id="3"/>
          </w:p>
          <w:p w14:paraId="78858A70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Celebrities</w:t>
            </w:r>
            <w:bookmarkStart w:id="5" w:name="Experts"/>
            <w:bookmarkEnd w:id="4"/>
          </w:p>
          <w:p w14:paraId="361CDD54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Experts</w:t>
            </w:r>
            <w:bookmarkStart w:id="6" w:name="Explicit_Claims"/>
            <w:bookmarkEnd w:id="5"/>
          </w:p>
          <w:p w14:paraId="0C63B610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Explicit claims</w:t>
            </w:r>
            <w:bookmarkEnd w:id="6"/>
          </w:p>
          <w:p w14:paraId="684C2F6B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7" w:name="Fear"/>
            <w:r w:rsidRPr="00A64238">
              <w:rPr>
                <w:rFonts w:asciiTheme="minorHAnsi" w:hAnsiTheme="minorHAnsi" w:cstheme="minorHAnsi"/>
                <w:szCs w:val="24"/>
              </w:rPr>
              <w:t>Fear</w:t>
            </w:r>
            <w:bookmarkEnd w:id="7"/>
            <w:r w:rsidRPr="00A6423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DC41122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8" w:name="Humor"/>
            <w:r w:rsidRPr="00A64238">
              <w:rPr>
                <w:rFonts w:asciiTheme="minorHAnsi" w:hAnsiTheme="minorHAnsi" w:cstheme="minorHAnsi"/>
                <w:szCs w:val="24"/>
              </w:rPr>
              <w:t>Humor</w:t>
            </w:r>
            <w:bookmarkStart w:id="9" w:name="Intensity"/>
            <w:bookmarkEnd w:id="8"/>
          </w:p>
          <w:p w14:paraId="75D22974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Intensity</w:t>
            </w:r>
            <w:bookmarkEnd w:id="9"/>
            <w:r w:rsidRPr="00A6423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A8D3AC2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10" w:name="Maybe"/>
            <w:r w:rsidRPr="00A64238">
              <w:rPr>
                <w:rFonts w:asciiTheme="minorHAnsi" w:hAnsiTheme="minorHAnsi" w:cstheme="minorHAnsi"/>
                <w:szCs w:val="24"/>
              </w:rPr>
              <w:t>Maybe</w:t>
            </w:r>
            <w:bookmarkStart w:id="11" w:name="Plain_Folks"/>
            <w:bookmarkEnd w:id="10"/>
          </w:p>
          <w:p w14:paraId="3713E271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Plain folks</w:t>
            </w:r>
            <w:bookmarkStart w:id="12" w:name="Repetition"/>
            <w:bookmarkEnd w:id="11"/>
          </w:p>
          <w:p w14:paraId="10E2EB36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Repetition</w:t>
            </w:r>
            <w:bookmarkEnd w:id="12"/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</w:tcPr>
          <w:p w14:paraId="6C662824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13" w:name="Testimonials"/>
            <w:bookmarkStart w:id="14" w:name="Flattery"/>
            <w:r w:rsidRPr="00A64238">
              <w:rPr>
                <w:rFonts w:asciiTheme="minorHAnsi" w:hAnsiTheme="minorHAnsi" w:cstheme="minorHAnsi"/>
                <w:szCs w:val="24"/>
              </w:rPr>
              <w:t>Testimonials</w:t>
            </w:r>
            <w:bookmarkStart w:id="15" w:name="Warm_n_Fuzzy"/>
            <w:bookmarkEnd w:id="13"/>
          </w:p>
          <w:bookmarkEnd w:id="15"/>
          <w:p w14:paraId="261EEFC1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 xml:space="preserve">Warm &amp; fuzzy </w:t>
            </w:r>
          </w:p>
          <w:p w14:paraId="0BE09090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16" w:name="The_Big_Lie"/>
            <w:r w:rsidRPr="00A64238">
              <w:rPr>
                <w:rFonts w:asciiTheme="minorHAnsi" w:hAnsiTheme="minorHAnsi" w:cstheme="minorHAnsi"/>
                <w:szCs w:val="24"/>
              </w:rPr>
              <w:t>The Big Lie</w:t>
            </w:r>
            <w:bookmarkStart w:id="17" w:name="Charisma"/>
            <w:bookmarkEnd w:id="16"/>
          </w:p>
          <w:bookmarkEnd w:id="17"/>
          <w:p w14:paraId="4116A8CC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Charisma</w:t>
            </w:r>
            <w:bookmarkStart w:id="18" w:name="Euphemism"/>
          </w:p>
          <w:p w14:paraId="1D5674B3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Euphemism</w:t>
            </w:r>
            <w:bookmarkStart w:id="19" w:name="Extrapolation"/>
            <w:bookmarkEnd w:id="18"/>
          </w:p>
          <w:p w14:paraId="18C7C1A9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Extrapolation</w:t>
            </w:r>
            <w:bookmarkEnd w:id="19"/>
          </w:p>
          <w:p w14:paraId="425D2093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Flattery</w:t>
            </w:r>
            <w:bookmarkEnd w:id="14"/>
            <w:r w:rsidRPr="00A64238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09B77961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20" w:name="Glittering_Generalities"/>
            <w:r w:rsidRPr="00A64238">
              <w:rPr>
                <w:rFonts w:asciiTheme="minorHAnsi" w:hAnsiTheme="minorHAnsi" w:cstheme="minorHAnsi"/>
                <w:szCs w:val="24"/>
              </w:rPr>
              <w:t>Glittering Generalities</w:t>
            </w:r>
            <w:bookmarkEnd w:id="20"/>
            <w:r w:rsidRPr="00A6423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EB826C6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21" w:name="Name_Calling"/>
            <w:r w:rsidRPr="00A64238">
              <w:rPr>
                <w:rFonts w:asciiTheme="minorHAnsi" w:hAnsiTheme="minorHAnsi" w:cstheme="minorHAnsi"/>
                <w:szCs w:val="24"/>
              </w:rPr>
              <w:t>Name-calling</w:t>
            </w:r>
            <w:bookmarkStart w:id="22" w:name="New"/>
            <w:bookmarkEnd w:id="21"/>
          </w:p>
          <w:p w14:paraId="59B45E08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New</w:t>
            </w:r>
            <w:bookmarkStart w:id="23" w:name="Nostalgia"/>
            <w:bookmarkEnd w:id="22"/>
          </w:p>
          <w:p w14:paraId="77884C84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Nostalgia</w:t>
            </w:r>
            <w:bookmarkEnd w:id="23"/>
            <w:r w:rsidRPr="00A6423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2EC6E92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24" w:name="Rhetorical_Questions"/>
            <w:r w:rsidRPr="00A64238">
              <w:rPr>
                <w:rFonts w:asciiTheme="minorHAnsi" w:hAnsiTheme="minorHAnsi" w:cstheme="minorHAnsi"/>
                <w:szCs w:val="24"/>
              </w:rPr>
              <w:t>Rhetorical Questions</w:t>
            </w:r>
            <w:bookmarkEnd w:id="24"/>
            <w:r w:rsidRPr="00A6423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35AB261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25" w:name="Scientific_Evidence"/>
            <w:r w:rsidRPr="00A64238">
              <w:rPr>
                <w:rFonts w:asciiTheme="minorHAnsi" w:hAnsiTheme="minorHAnsi" w:cstheme="minorHAnsi"/>
                <w:szCs w:val="24"/>
              </w:rPr>
              <w:t>Scientific Evidence</w:t>
            </w:r>
            <w:bookmarkEnd w:id="25"/>
            <w:r w:rsidRPr="00A64238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4979F6D3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26" w:name="Simple_Solution"/>
            <w:r w:rsidRPr="00A64238">
              <w:rPr>
                <w:rFonts w:asciiTheme="minorHAnsi" w:hAnsiTheme="minorHAnsi" w:cstheme="minorHAnsi"/>
                <w:szCs w:val="24"/>
              </w:rPr>
              <w:t>Simple Solution</w:t>
            </w:r>
            <w:bookmarkEnd w:id="26"/>
          </w:p>
        </w:tc>
        <w:tc>
          <w:tcPr>
            <w:tcW w:w="2437" w:type="dxa"/>
            <w:tcBorders>
              <w:top w:val="nil"/>
              <w:left w:val="nil"/>
            </w:tcBorders>
          </w:tcPr>
          <w:p w14:paraId="66FED058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Slippery Slope</w:t>
            </w:r>
            <w:bookmarkStart w:id="27" w:name="Symbols"/>
          </w:p>
          <w:bookmarkEnd w:id="27"/>
          <w:p w14:paraId="588BBC0C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Symbols</w:t>
            </w:r>
          </w:p>
          <w:p w14:paraId="03BA10C6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28" w:name="Ad_hominem"/>
            <w:r w:rsidRPr="00A64238">
              <w:rPr>
                <w:rFonts w:asciiTheme="minorHAnsi" w:hAnsiTheme="minorHAnsi" w:cstheme="minorHAnsi"/>
                <w:i/>
                <w:szCs w:val="24"/>
              </w:rPr>
              <w:t>Ad hominem</w:t>
            </w:r>
            <w:bookmarkEnd w:id="28"/>
            <w:r w:rsidRPr="00A64238">
              <w:rPr>
                <w:rFonts w:asciiTheme="minorHAnsi" w:hAnsiTheme="minorHAnsi" w:cstheme="minorHAnsi"/>
                <w:szCs w:val="24"/>
              </w:rPr>
              <w:t xml:space="preserve"> </w:t>
            </w:r>
            <w:bookmarkStart w:id="29" w:name="Analogy"/>
          </w:p>
          <w:bookmarkEnd w:id="29"/>
          <w:p w14:paraId="14222B70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 xml:space="preserve">Analogy  </w:t>
            </w:r>
          </w:p>
          <w:p w14:paraId="7DE9214E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30" w:name="Card_Stacking"/>
            <w:r w:rsidRPr="00A64238">
              <w:rPr>
                <w:rFonts w:asciiTheme="minorHAnsi" w:hAnsiTheme="minorHAnsi" w:cstheme="minorHAnsi"/>
                <w:szCs w:val="24"/>
              </w:rPr>
              <w:t>Card Stacking</w:t>
            </w:r>
            <w:bookmarkStart w:id="31" w:name="Cause_vs_Correlation"/>
            <w:bookmarkEnd w:id="30"/>
          </w:p>
          <w:p w14:paraId="73AFA152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Cause vs. Correlation</w:t>
            </w:r>
            <w:bookmarkStart w:id="32" w:name="Denial"/>
            <w:bookmarkEnd w:id="31"/>
          </w:p>
          <w:p w14:paraId="33CCCDE3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Denial</w:t>
            </w:r>
            <w:bookmarkEnd w:id="32"/>
            <w:r w:rsidRPr="00A6423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303441F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33" w:name="Diversion"/>
            <w:r w:rsidRPr="00A64238">
              <w:rPr>
                <w:rFonts w:asciiTheme="minorHAnsi" w:hAnsiTheme="minorHAnsi" w:cstheme="minorHAnsi"/>
                <w:szCs w:val="24"/>
              </w:rPr>
              <w:t>Diversion</w:t>
            </w:r>
            <w:bookmarkEnd w:id="33"/>
            <w:r w:rsidRPr="00A64238">
              <w:rPr>
                <w:rFonts w:asciiTheme="minorHAnsi" w:hAnsiTheme="minorHAnsi" w:cstheme="minorHAnsi"/>
                <w:szCs w:val="24"/>
              </w:rPr>
              <w:t>/Red herring</w:t>
            </w:r>
          </w:p>
          <w:p w14:paraId="3F593E1E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34" w:name="Group_Dynamics"/>
            <w:r w:rsidRPr="00A64238">
              <w:rPr>
                <w:rFonts w:asciiTheme="minorHAnsi" w:hAnsiTheme="minorHAnsi" w:cstheme="minorHAnsi"/>
                <w:szCs w:val="24"/>
              </w:rPr>
              <w:t>Group Dynamics</w:t>
            </w:r>
            <w:bookmarkEnd w:id="34"/>
            <w:r w:rsidRPr="00A6423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DB0CB1B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35" w:name="Majority_Belief"/>
            <w:r w:rsidRPr="00A64238">
              <w:rPr>
                <w:rFonts w:asciiTheme="minorHAnsi" w:hAnsiTheme="minorHAnsi" w:cstheme="minorHAnsi"/>
                <w:szCs w:val="24"/>
              </w:rPr>
              <w:t>Majority Belief</w:t>
            </w:r>
            <w:bookmarkStart w:id="36" w:name="Scapegoating"/>
            <w:bookmarkEnd w:id="35"/>
          </w:p>
          <w:p w14:paraId="626CAC37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A64238">
              <w:rPr>
                <w:rFonts w:asciiTheme="minorHAnsi" w:hAnsiTheme="minorHAnsi" w:cstheme="minorHAnsi"/>
                <w:szCs w:val="24"/>
              </w:rPr>
              <w:t>Scapegoating</w:t>
            </w:r>
            <w:bookmarkEnd w:id="36"/>
            <w:r w:rsidRPr="00A6423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E1798E9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37" w:name="Straw_Man"/>
            <w:r w:rsidRPr="00A64238">
              <w:rPr>
                <w:rFonts w:asciiTheme="minorHAnsi" w:hAnsiTheme="minorHAnsi" w:cstheme="minorHAnsi"/>
                <w:szCs w:val="24"/>
              </w:rPr>
              <w:t>Straw Man</w:t>
            </w:r>
            <w:bookmarkEnd w:id="37"/>
            <w:r w:rsidRPr="00A64238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6A52282A" w14:textId="77777777" w:rsidR="0050118C" w:rsidRPr="00A64238" w:rsidRDefault="0050118C" w:rsidP="0050118C">
            <w:pPr>
              <w:spacing w:after="0" w:line="240" w:lineRule="auto"/>
              <w:ind w:left="0" w:right="57" w:firstLine="0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bookmarkStart w:id="38" w:name="Timing"/>
            <w:r w:rsidRPr="00A64238">
              <w:rPr>
                <w:rFonts w:asciiTheme="minorHAnsi" w:hAnsiTheme="minorHAnsi" w:cstheme="minorHAnsi"/>
                <w:szCs w:val="24"/>
              </w:rPr>
              <w:t>Timing</w:t>
            </w:r>
            <w:bookmarkEnd w:id="38"/>
          </w:p>
        </w:tc>
      </w:tr>
      <w:bookmarkEnd w:id="0"/>
    </w:tbl>
    <w:p w14:paraId="3540C996" w14:textId="77777777" w:rsidR="00A64238" w:rsidRPr="00A64238" w:rsidRDefault="00A64238" w:rsidP="00A64238">
      <w:pPr>
        <w:rPr>
          <w:rFonts w:asciiTheme="minorHAnsi" w:hAnsiTheme="minorHAnsi" w:cstheme="minorHAnsi"/>
        </w:rPr>
      </w:pPr>
    </w:p>
    <w:p w14:paraId="3F027B67" w14:textId="77777777" w:rsidR="00A64238" w:rsidRPr="00A64238" w:rsidRDefault="00A64238" w:rsidP="00A64238">
      <w:pPr>
        <w:rPr>
          <w:rFonts w:asciiTheme="minorHAnsi" w:hAnsiTheme="minorHAnsi" w:cstheme="minorHAnsi"/>
        </w:rPr>
      </w:pPr>
    </w:p>
    <w:p w14:paraId="5D45030C" w14:textId="77777777" w:rsidR="00A64238" w:rsidRPr="00A64238" w:rsidRDefault="00A64238" w:rsidP="00A64238">
      <w:pPr>
        <w:rPr>
          <w:rFonts w:asciiTheme="minorHAnsi" w:hAnsiTheme="minorHAnsi" w:cstheme="minorHAnsi"/>
        </w:rPr>
      </w:pPr>
    </w:p>
    <w:p w14:paraId="3B92BB07" w14:textId="77777777" w:rsidR="00A64238" w:rsidRPr="00A64238" w:rsidRDefault="00A64238" w:rsidP="00A64238">
      <w:pPr>
        <w:rPr>
          <w:rFonts w:asciiTheme="minorHAnsi" w:hAnsiTheme="minorHAnsi" w:cstheme="minorHAnsi"/>
        </w:rPr>
      </w:pPr>
    </w:p>
    <w:p w14:paraId="071DC2F4" w14:textId="77777777" w:rsidR="00A64238" w:rsidRPr="00A64238" w:rsidRDefault="005954C7" w:rsidP="00A642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72EA3" wp14:editId="70018FF3">
                <wp:simplePos x="0" y="0"/>
                <wp:positionH relativeFrom="column">
                  <wp:posOffset>4701396</wp:posOffset>
                </wp:positionH>
                <wp:positionV relativeFrom="paragraph">
                  <wp:posOffset>195915</wp:posOffset>
                </wp:positionV>
                <wp:extent cx="4636008" cy="194957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008" cy="194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A8B08" w14:textId="77777777" w:rsidR="00A64238" w:rsidRPr="00A64238" w:rsidRDefault="00A64238" w:rsidP="005954C7">
                            <w:pPr>
                              <w:spacing w:after="0" w:line="240" w:lineRule="auto"/>
                              <w:ind w:left="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“</w:t>
                            </w:r>
                            <w:r w:rsidR="00D9601F" w:rsidRPr="00D9601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 </w:t>
                            </w:r>
                            <w:hyperlink r:id="rId10" w:tgtFrame="_blank" w:history="1">
                              <w:r w:rsidR="00D9601F" w:rsidRPr="00D9601F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Shame: The Secret Tool of Marketing</w:t>
                              </w:r>
                            </w:hyperlink>
                            <w:r w:rsidRPr="00A6423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”</w:t>
                            </w:r>
                          </w:p>
                          <w:p w14:paraId="11B49E1B" w14:textId="77777777" w:rsidR="0057237A" w:rsidRPr="00A64238" w:rsidRDefault="00073C3A" w:rsidP="005954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 w:hanging="27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</w:rPr>
                              <w:t>Social Shame/Social Embarrassment</w:t>
                            </w:r>
                          </w:p>
                          <w:p w14:paraId="5922305F" w14:textId="77777777" w:rsidR="0057237A" w:rsidRPr="00A64238" w:rsidRDefault="00073C3A" w:rsidP="005954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 w:hanging="27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</w:rPr>
                              <w:t>Growing old</w:t>
                            </w:r>
                          </w:p>
                          <w:p w14:paraId="0FA6A00E" w14:textId="77777777" w:rsidR="0057237A" w:rsidRPr="00A64238" w:rsidRDefault="00073C3A" w:rsidP="005954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 w:hanging="27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</w:rPr>
                              <w:t>Poor performance</w:t>
                            </w:r>
                          </w:p>
                          <w:p w14:paraId="0656F003" w14:textId="77777777" w:rsidR="0057237A" w:rsidRPr="00A64238" w:rsidRDefault="00073C3A" w:rsidP="005954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 w:hanging="27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</w:rPr>
                              <w:t xml:space="preserve">Body smells, emissions, </w:t>
                            </w:r>
                          </w:p>
                          <w:p w14:paraId="50425C09" w14:textId="77777777" w:rsidR="0057237A" w:rsidRPr="00A64238" w:rsidRDefault="00073C3A" w:rsidP="005954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 w:hanging="27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</w:rPr>
                              <w:t>You should be ashamed of your body, yourself</w:t>
                            </w:r>
                          </w:p>
                          <w:p w14:paraId="1CD1A0E9" w14:textId="77777777" w:rsidR="0057237A" w:rsidRPr="00A64238" w:rsidRDefault="00073C3A" w:rsidP="005954C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 w:hanging="27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</w:rPr>
                              <w:t>You’re not good enough.</w:t>
                            </w:r>
                          </w:p>
                          <w:p w14:paraId="3116C3BE" w14:textId="77777777" w:rsidR="00D9601F" w:rsidRDefault="00D9601F" w:rsidP="005954C7">
                            <w:pPr>
                              <w:spacing w:after="0" w:line="240" w:lineRule="auto"/>
                              <w:ind w:left="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160133C" w14:textId="77777777" w:rsidR="00A64238" w:rsidRPr="00A64238" w:rsidRDefault="00A64238" w:rsidP="005954C7">
                            <w:pPr>
                              <w:spacing w:after="0" w:line="240" w:lineRule="auto"/>
                              <w:ind w:left="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</w:rPr>
                              <w:t>“Shame fuels the need to erase the humiliat</w:t>
                            </w:r>
                            <w:r w:rsidR="00A2785B">
                              <w:rPr>
                                <w:rFonts w:asciiTheme="minorHAnsi" w:hAnsiTheme="minorHAnsi" w:cstheme="minorHAnsi"/>
                              </w:rPr>
                              <w:t>ion and products are solutions.</w:t>
                            </w:r>
                            <w:r w:rsidRPr="00A64238">
                              <w:rPr>
                                <w:rFonts w:asciiTheme="minorHAnsi" w:hAnsiTheme="minorHAnsi" w:cstheme="minorHAnsi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2EA3" id="Text Box 4" o:spid="_x0000_s1028" type="#_x0000_t202" style="position:absolute;left:0;text-align:left;margin-left:370.2pt;margin-top:15.45pt;width:365.05pt;height:1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" fillcolor="white [3201]" strokeweight=".5pt">
                <v:textbox>
                  <w:txbxContent>
                    <w:p w14:paraId="67FA8B08" w14:textId="77777777" w:rsidR="00A64238" w:rsidRPr="00A64238" w:rsidRDefault="00A64238" w:rsidP="005954C7">
                      <w:pPr>
                        <w:spacing w:after="0" w:line="240" w:lineRule="auto"/>
                        <w:ind w:left="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“</w:t>
                      </w:r>
                      <w:r w:rsidR="00D9601F" w:rsidRPr="00D9601F">
                        <w:rPr>
                          <w:rFonts w:asciiTheme="minorHAnsi" w:hAnsiTheme="minorHAnsi" w:cstheme="minorHAnsi"/>
                          <w:b/>
                          <w:bCs/>
                        </w:rPr>
                        <w:t> </w:t>
                      </w:r>
                      <w:hyperlink r:id="rId11" w:tgtFrame="_blank" w:history="1">
                        <w:r w:rsidR="00D9601F" w:rsidRPr="00D9601F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</w:rPr>
                          <w:t>Shame: The Secret Tool of Marketing</w:t>
                        </w:r>
                      </w:hyperlink>
                      <w:r w:rsidRPr="00A64238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”</w:t>
                      </w:r>
                    </w:p>
                    <w:p w14:paraId="11B49E1B" w14:textId="77777777" w:rsidR="0057237A" w:rsidRPr="00A64238" w:rsidRDefault="00073C3A" w:rsidP="005954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 w:hanging="27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</w:rPr>
                        <w:t>Social Shame/Social Embarrassment</w:t>
                      </w:r>
                    </w:p>
                    <w:p w14:paraId="5922305F" w14:textId="77777777" w:rsidR="0057237A" w:rsidRPr="00A64238" w:rsidRDefault="00073C3A" w:rsidP="005954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 w:hanging="27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</w:rPr>
                        <w:t>Growing old</w:t>
                      </w:r>
                    </w:p>
                    <w:p w14:paraId="0FA6A00E" w14:textId="77777777" w:rsidR="0057237A" w:rsidRPr="00A64238" w:rsidRDefault="00073C3A" w:rsidP="005954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 w:hanging="27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</w:rPr>
                        <w:t>Poor performance</w:t>
                      </w:r>
                    </w:p>
                    <w:p w14:paraId="0656F003" w14:textId="77777777" w:rsidR="0057237A" w:rsidRPr="00A64238" w:rsidRDefault="00073C3A" w:rsidP="005954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 w:hanging="27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</w:rPr>
                        <w:t xml:space="preserve">Body smells, emissions, </w:t>
                      </w:r>
                    </w:p>
                    <w:p w14:paraId="50425C09" w14:textId="77777777" w:rsidR="0057237A" w:rsidRPr="00A64238" w:rsidRDefault="00073C3A" w:rsidP="005954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 w:hanging="27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</w:rPr>
                        <w:t>You should be ashamed of your body, yourself</w:t>
                      </w:r>
                    </w:p>
                    <w:p w14:paraId="1CD1A0E9" w14:textId="77777777" w:rsidR="0057237A" w:rsidRPr="00A64238" w:rsidRDefault="00073C3A" w:rsidP="005954C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 w:hanging="27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</w:rPr>
                        <w:t>You’re not good enough.</w:t>
                      </w:r>
                    </w:p>
                    <w:p w14:paraId="3116C3BE" w14:textId="77777777" w:rsidR="00D9601F" w:rsidRDefault="00D9601F" w:rsidP="005954C7">
                      <w:pPr>
                        <w:spacing w:after="0" w:line="240" w:lineRule="auto"/>
                        <w:ind w:left="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5160133C" w14:textId="77777777" w:rsidR="00A64238" w:rsidRPr="00A64238" w:rsidRDefault="00A64238" w:rsidP="005954C7">
                      <w:pPr>
                        <w:spacing w:after="0" w:line="240" w:lineRule="auto"/>
                        <w:ind w:left="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</w:rPr>
                        <w:t>“Shame fuels the need to erase the humiliat</w:t>
                      </w:r>
                      <w:r w:rsidR="00A2785B">
                        <w:rPr>
                          <w:rFonts w:asciiTheme="minorHAnsi" w:hAnsiTheme="minorHAnsi" w:cstheme="minorHAnsi"/>
                        </w:rPr>
                        <w:t>ion and products are solutions.</w:t>
                      </w:r>
                      <w:r w:rsidRPr="00A64238">
                        <w:rPr>
                          <w:rFonts w:asciiTheme="minorHAnsi" w:hAnsiTheme="minorHAnsi" w:cstheme="minorHAnsi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1BCCC217" w14:textId="77777777" w:rsidR="00A64238" w:rsidRPr="00A64238" w:rsidRDefault="00A64238" w:rsidP="00A64238">
      <w:pPr>
        <w:rPr>
          <w:rFonts w:asciiTheme="minorHAnsi" w:hAnsiTheme="minorHAnsi" w:cstheme="minorHAnsi"/>
        </w:rPr>
      </w:pPr>
    </w:p>
    <w:p w14:paraId="193EAFB8" w14:textId="77777777" w:rsidR="00A64238" w:rsidRPr="00A64238" w:rsidRDefault="00A64238" w:rsidP="00A64238">
      <w:pPr>
        <w:rPr>
          <w:rFonts w:asciiTheme="minorHAnsi" w:hAnsiTheme="minorHAnsi" w:cstheme="minorHAnsi"/>
        </w:rPr>
      </w:pPr>
    </w:p>
    <w:p w14:paraId="14E7E4A3" w14:textId="77777777" w:rsidR="00A64238" w:rsidRPr="00A64238" w:rsidRDefault="00A64238" w:rsidP="00A64238">
      <w:pPr>
        <w:rPr>
          <w:rFonts w:asciiTheme="minorHAnsi" w:hAnsiTheme="minorHAnsi" w:cstheme="minorHAnsi"/>
        </w:rPr>
      </w:pPr>
    </w:p>
    <w:p w14:paraId="1F3AFCEF" w14:textId="77777777" w:rsidR="00A64238" w:rsidRPr="00A64238" w:rsidRDefault="00A64238" w:rsidP="00A64238">
      <w:pPr>
        <w:rPr>
          <w:rFonts w:asciiTheme="minorHAnsi" w:hAnsiTheme="minorHAnsi" w:cstheme="minorHAnsi"/>
        </w:rPr>
      </w:pPr>
    </w:p>
    <w:p w14:paraId="35062DBF" w14:textId="77777777" w:rsidR="005954C7" w:rsidRDefault="005954C7" w:rsidP="00A64238">
      <w:pPr>
        <w:rPr>
          <w:rFonts w:asciiTheme="minorHAnsi" w:hAnsiTheme="minorHAnsi" w:cstheme="minorHAnsi"/>
        </w:rPr>
      </w:pPr>
    </w:p>
    <w:p w14:paraId="4915D8D2" w14:textId="77777777" w:rsidR="005954C7" w:rsidRPr="005954C7" w:rsidRDefault="005954C7" w:rsidP="005954C7">
      <w:pPr>
        <w:rPr>
          <w:rFonts w:asciiTheme="minorHAnsi" w:hAnsiTheme="minorHAnsi" w:cstheme="minorHAnsi"/>
        </w:rPr>
      </w:pPr>
    </w:p>
    <w:p w14:paraId="662BC15C" w14:textId="77777777" w:rsidR="005954C7" w:rsidRPr="005954C7" w:rsidRDefault="005954C7" w:rsidP="005954C7">
      <w:pPr>
        <w:rPr>
          <w:rFonts w:asciiTheme="minorHAnsi" w:hAnsiTheme="minorHAnsi" w:cstheme="minorHAnsi"/>
        </w:rPr>
      </w:pPr>
    </w:p>
    <w:p w14:paraId="37A5D4CB" w14:textId="2EE71C4A" w:rsidR="005954C7" w:rsidRPr="005954C7" w:rsidRDefault="0044173F" w:rsidP="005954C7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9524C" wp14:editId="35728606">
                <wp:simplePos x="0" y="0"/>
                <wp:positionH relativeFrom="margin">
                  <wp:align>left</wp:align>
                </wp:positionH>
                <wp:positionV relativeFrom="paragraph">
                  <wp:posOffset>174037</wp:posOffset>
                </wp:positionV>
                <wp:extent cx="4471035" cy="1707455"/>
                <wp:effectExtent l="0" t="0" r="2476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170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C5FF1" w14:textId="77777777" w:rsidR="005954C7" w:rsidRPr="005954C7" w:rsidRDefault="005954C7" w:rsidP="005954C7">
                            <w:pPr>
                              <w:spacing w:after="0" w:line="240" w:lineRule="auto"/>
                              <w:ind w:left="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TECHNICAL </w:t>
                            </w:r>
                            <w:proofErr w:type="gramStart"/>
                            <w:r w:rsidRP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EFFECTS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P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“</w:t>
                            </w:r>
                            <w:proofErr w:type="gramEnd"/>
                            <w:r w:rsidR="00ED29B9">
                              <w:fldChar w:fldCharType="begin"/>
                            </w:r>
                            <w:r w:rsidR="00ED29B9">
                              <w:instrText xml:space="preserve"> HYPERLINK "http://kelli.ninja/1301/e3/Ad_Analysis_Lopez.pdf" </w:instrText>
                            </w:r>
                            <w:r w:rsidR="00ED29B9">
                              <w:fldChar w:fldCharType="separate"/>
                            </w:r>
                            <w:r w:rsidRPr="005954C7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</w:rPr>
                              <w:t>Advertising Analysis</w:t>
                            </w:r>
                            <w:r w:rsidR="00ED29B9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</w:rPr>
                              <w:fldChar w:fldCharType="end"/>
                            </w:r>
                            <w:r w:rsidRP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” </w:t>
                            </w:r>
                          </w:p>
                          <w:p w14:paraId="1C897BA1" w14:textId="6901B87B" w:rsidR="0057237A" w:rsidRPr="0050118C" w:rsidRDefault="00073C3A" w:rsidP="0050118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45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54C7">
                              <w:rPr>
                                <w:rFonts w:asciiTheme="minorHAnsi" w:hAnsiTheme="minorHAnsi" w:cstheme="minorHAnsi"/>
                              </w:rPr>
                              <w:t xml:space="preserve">Camera angles provide perspective </w:t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• </w:t>
                            </w:r>
                            <w:r w:rsidR="0050118C" w:rsidRPr="005954C7">
                              <w:rPr>
                                <w:rFonts w:asciiTheme="minorHAnsi" w:hAnsiTheme="minorHAnsi" w:cstheme="minorHAnsi"/>
                              </w:rPr>
                              <w:t xml:space="preserve">Accessories       </w:t>
                            </w:r>
                          </w:p>
                          <w:p w14:paraId="0E600780" w14:textId="4B1F41AA" w:rsidR="0050118C" w:rsidRPr="0050118C" w:rsidRDefault="00073C3A" w:rsidP="0050118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45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54C7">
                              <w:rPr>
                                <w:rFonts w:asciiTheme="minorHAnsi" w:hAnsiTheme="minorHAnsi" w:cstheme="minorHAnsi"/>
                              </w:rPr>
                              <w:t xml:space="preserve">Close-ups provide emphasis.   </w:t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• </w:t>
                            </w:r>
                            <w:r w:rsidR="0050118C" w:rsidRPr="005954C7">
                              <w:rPr>
                                <w:rFonts w:asciiTheme="minorHAnsi" w:hAnsiTheme="minorHAnsi" w:cstheme="minorHAnsi"/>
                              </w:rPr>
                              <w:t xml:space="preserve">Lighting </w:t>
                            </w:r>
                          </w:p>
                          <w:p w14:paraId="39487D1B" w14:textId="437E82AD" w:rsidR="0057237A" w:rsidRPr="005954C7" w:rsidRDefault="00073C3A" w:rsidP="005954C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45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54C7">
                              <w:rPr>
                                <w:rFonts w:asciiTheme="minorHAnsi" w:hAnsiTheme="minorHAnsi" w:cstheme="minorHAnsi"/>
                              </w:rPr>
                              <w:t xml:space="preserve">Happy and attractive people </w:t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 w:rsidR="0050118C" w:rsidRPr="0050118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0118C" w:rsidRPr="00A2785B">
                              <w:rPr>
                                <w:rFonts w:asciiTheme="minorHAnsi" w:hAnsiTheme="minorHAnsi" w:cstheme="minorHAnsi"/>
                              </w:rPr>
                              <w:t>Editing</w:t>
                            </w:r>
                          </w:p>
                          <w:p w14:paraId="2CF458D7" w14:textId="6707FE31" w:rsidR="0057237A" w:rsidRPr="005954C7" w:rsidRDefault="00073C3A" w:rsidP="005954C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45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54C7">
                              <w:rPr>
                                <w:rFonts w:asciiTheme="minorHAnsi" w:hAnsiTheme="minorHAnsi" w:cstheme="minorHAnsi"/>
                              </w:rPr>
                              <w:t xml:space="preserve">Music, popular songs and jingles </w:t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0118C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 w:rsidR="0050118C" w:rsidRPr="0050118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50118C" w:rsidRPr="005954C7">
                              <w:rPr>
                                <w:rFonts w:asciiTheme="minorHAnsi" w:hAnsiTheme="minorHAnsi" w:cstheme="minorHAnsi"/>
                              </w:rPr>
                              <w:t>Sound effects</w:t>
                            </w:r>
                          </w:p>
                          <w:p w14:paraId="19B8A258" w14:textId="77777777" w:rsidR="0050118C" w:rsidRPr="005954C7" w:rsidRDefault="0050118C" w:rsidP="0050118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45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54C7">
                              <w:rPr>
                                <w:rFonts w:asciiTheme="minorHAnsi" w:hAnsiTheme="minorHAnsi" w:cstheme="minorHAnsi"/>
                              </w:rPr>
                              <w:t>Mise-</w:t>
                            </w:r>
                            <w:proofErr w:type="spellStart"/>
                            <w:r w:rsidRPr="005954C7">
                              <w:rPr>
                                <w:rFonts w:asciiTheme="minorHAnsi" w:hAnsiTheme="minorHAnsi" w:cstheme="minorHAnsi"/>
                              </w:rPr>
                              <w:t>en</w:t>
                            </w:r>
                            <w:proofErr w:type="spellEnd"/>
                            <w:r w:rsidRPr="005954C7">
                              <w:rPr>
                                <w:rFonts w:asciiTheme="minorHAnsi" w:hAnsiTheme="minorHAnsi" w:cstheme="minorHAnsi"/>
                              </w:rPr>
                              <w:t xml:space="preserve">-scene (set and setting inside camera frame) </w:t>
                            </w:r>
                          </w:p>
                          <w:p w14:paraId="3500F664" w14:textId="77777777" w:rsidR="005954C7" w:rsidRPr="005954C7" w:rsidRDefault="00073C3A" w:rsidP="005954C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45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54C7">
                              <w:rPr>
                                <w:rFonts w:asciiTheme="minorHAnsi" w:hAnsiTheme="minorHAnsi" w:cstheme="minorHAnsi"/>
                              </w:rPr>
                              <w:t xml:space="preserve">Products are sold using three main emotions: </w:t>
                            </w:r>
                            <w:r w:rsidR="005954C7" w:rsidRPr="005954C7">
                              <w:rPr>
                                <w:rFonts w:asciiTheme="minorHAnsi" w:hAnsiTheme="minorHAnsi" w:cstheme="minorHAnsi"/>
                              </w:rPr>
                              <w:t xml:space="preserve">fear, sex and humor.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524C" id="Text Box 5" o:spid="_x0000_s1029" type="#_x0000_t202" style="position:absolute;margin-left:0;margin-top:13.7pt;width:352.05pt;height:134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" fillcolor="white [3201]" strokeweight=".5pt">
                <v:textbox>
                  <w:txbxContent>
                    <w:p w14:paraId="55CC5FF1" w14:textId="77777777" w:rsidR="005954C7" w:rsidRPr="005954C7" w:rsidRDefault="005954C7" w:rsidP="005954C7">
                      <w:pPr>
                        <w:spacing w:after="0" w:line="240" w:lineRule="auto"/>
                        <w:ind w:left="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TECHNICAL </w:t>
                      </w:r>
                      <w:proofErr w:type="gramStart"/>
                      <w:r w:rsidRP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>EFFECTS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  <w:r w:rsidRP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“</w:t>
                      </w:r>
                      <w:proofErr w:type="gramEnd"/>
                      <w:r w:rsidR="00ED29B9">
                        <w:fldChar w:fldCharType="begin"/>
                      </w:r>
                      <w:r w:rsidR="00ED29B9">
                        <w:instrText xml:space="preserve"> HYPERLINK "http://kelli.ninja/1301/e3/Ad_Analysis_Lopez.pdf" </w:instrText>
                      </w:r>
                      <w:r w:rsidR="00ED29B9">
                        <w:fldChar w:fldCharType="separate"/>
                      </w:r>
                      <w:r w:rsidRPr="005954C7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</w:rPr>
                        <w:t>Advertising Analysis</w:t>
                      </w:r>
                      <w:r w:rsidR="00ED29B9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</w:rPr>
                        <w:fldChar w:fldCharType="end"/>
                      </w:r>
                      <w:r w:rsidRP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” </w:t>
                      </w:r>
                    </w:p>
                    <w:p w14:paraId="1C897BA1" w14:textId="6901B87B" w:rsidR="0057237A" w:rsidRPr="0050118C" w:rsidRDefault="00073C3A" w:rsidP="0050118C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45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5954C7">
                        <w:rPr>
                          <w:rFonts w:asciiTheme="minorHAnsi" w:hAnsiTheme="minorHAnsi" w:cstheme="minorHAnsi"/>
                        </w:rPr>
                        <w:t xml:space="preserve">Camera angles provide perspective </w:t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ab/>
                        <w:t xml:space="preserve">• </w:t>
                      </w:r>
                      <w:r w:rsidR="0050118C" w:rsidRPr="005954C7">
                        <w:rPr>
                          <w:rFonts w:asciiTheme="minorHAnsi" w:hAnsiTheme="minorHAnsi" w:cstheme="minorHAnsi"/>
                        </w:rPr>
                        <w:t xml:space="preserve">Accessories       </w:t>
                      </w:r>
                    </w:p>
                    <w:p w14:paraId="0E600780" w14:textId="4B1F41AA" w:rsidR="0050118C" w:rsidRPr="0050118C" w:rsidRDefault="00073C3A" w:rsidP="0050118C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45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5954C7">
                        <w:rPr>
                          <w:rFonts w:asciiTheme="minorHAnsi" w:hAnsiTheme="minorHAnsi" w:cstheme="minorHAnsi"/>
                        </w:rPr>
                        <w:t xml:space="preserve">Close-ups provide emphasis.   </w:t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ab/>
                        <w:t xml:space="preserve">• </w:t>
                      </w:r>
                      <w:r w:rsidR="0050118C" w:rsidRPr="005954C7">
                        <w:rPr>
                          <w:rFonts w:asciiTheme="minorHAnsi" w:hAnsiTheme="minorHAnsi" w:cstheme="minorHAnsi"/>
                        </w:rPr>
                        <w:t xml:space="preserve">Lighting </w:t>
                      </w:r>
                    </w:p>
                    <w:p w14:paraId="39487D1B" w14:textId="437E82AD" w:rsidR="0057237A" w:rsidRPr="005954C7" w:rsidRDefault="00073C3A" w:rsidP="005954C7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45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5954C7">
                        <w:rPr>
                          <w:rFonts w:asciiTheme="minorHAnsi" w:hAnsiTheme="minorHAnsi" w:cstheme="minorHAnsi"/>
                        </w:rPr>
                        <w:t xml:space="preserve">Happy and attractive people </w:t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>•</w:t>
                      </w:r>
                      <w:r w:rsidR="0050118C" w:rsidRPr="0050118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0118C" w:rsidRPr="00A2785B">
                        <w:rPr>
                          <w:rFonts w:asciiTheme="minorHAnsi" w:hAnsiTheme="minorHAnsi" w:cstheme="minorHAnsi"/>
                        </w:rPr>
                        <w:t>Editing</w:t>
                      </w:r>
                    </w:p>
                    <w:p w14:paraId="2CF458D7" w14:textId="6707FE31" w:rsidR="0057237A" w:rsidRPr="005954C7" w:rsidRDefault="00073C3A" w:rsidP="005954C7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45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5954C7">
                        <w:rPr>
                          <w:rFonts w:asciiTheme="minorHAnsi" w:hAnsiTheme="minorHAnsi" w:cstheme="minorHAnsi"/>
                        </w:rPr>
                        <w:t xml:space="preserve">Music, popular songs and jingles </w:t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0118C">
                        <w:rPr>
                          <w:rFonts w:asciiTheme="minorHAnsi" w:hAnsiTheme="minorHAnsi" w:cstheme="minorHAnsi"/>
                        </w:rPr>
                        <w:t>•</w:t>
                      </w:r>
                      <w:r w:rsidR="0050118C" w:rsidRPr="0050118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50118C" w:rsidRPr="005954C7">
                        <w:rPr>
                          <w:rFonts w:asciiTheme="minorHAnsi" w:hAnsiTheme="minorHAnsi" w:cstheme="minorHAnsi"/>
                        </w:rPr>
                        <w:t>Sound effects</w:t>
                      </w:r>
                    </w:p>
                    <w:p w14:paraId="19B8A258" w14:textId="77777777" w:rsidR="0050118C" w:rsidRPr="005954C7" w:rsidRDefault="0050118C" w:rsidP="0050118C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45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5954C7">
                        <w:rPr>
                          <w:rFonts w:asciiTheme="minorHAnsi" w:hAnsiTheme="minorHAnsi" w:cstheme="minorHAnsi"/>
                        </w:rPr>
                        <w:t>Mise-</w:t>
                      </w:r>
                      <w:proofErr w:type="spellStart"/>
                      <w:r w:rsidRPr="005954C7">
                        <w:rPr>
                          <w:rFonts w:asciiTheme="minorHAnsi" w:hAnsiTheme="minorHAnsi" w:cstheme="minorHAnsi"/>
                        </w:rPr>
                        <w:t>en</w:t>
                      </w:r>
                      <w:proofErr w:type="spellEnd"/>
                      <w:r w:rsidRPr="005954C7">
                        <w:rPr>
                          <w:rFonts w:asciiTheme="minorHAnsi" w:hAnsiTheme="minorHAnsi" w:cstheme="minorHAnsi"/>
                        </w:rPr>
                        <w:t xml:space="preserve">-scene (set and setting inside camera frame) </w:t>
                      </w:r>
                    </w:p>
                    <w:p w14:paraId="3500F664" w14:textId="77777777" w:rsidR="005954C7" w:rsidRPr="005954C7" w:rsidRDefault="00073C3A" w:rsidP="005954C7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45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5954C7">
                        <w:rPr>
                          <w:rFonts w:asciiTheme="minorHAnsi" w:hAnsiTheme="minorHAnsi" w:cstheme="minorHAnsi"/>
                        </w:rPr>
                        <w:t xml:space="preserve">Products are sold using three main emotions: </w:t>
                      </w:r>
                      <w:r w:rsidR="005954C7" w:rsidRPr="005954C7">
                        <w:rPr>
                          <w:rFonts w:asciiTheme="minorHAnsi" w:hAnsiTheme="minorHAnsi" w:cstheme="minorHAnsi"/>
                        </w:rPr>
                        <w:t xml:space="preserve">fear, sex and humor.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18C" w:rsidRPr="00A6423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12EEB" wp14:editId="060038DC">
                <wp:simplePos x="0" y="0"/>
                <wp:positionH relativeFrom="column">
                  <wp:posOffset>4692650</wp:posOffset>
                </wp:positionH>
                <wp:positionV relativeFrom="paragraph">
                  <wp:posOffset>127264</wp:posOffset>
                </wp:positionV>
                <wp:extent cx="4635500" cy="1811020"/>
                <wp:effectExtent l="0" t="0" r="1270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1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FA96A" w14:textId="77777777" w:rsidR="00A64238" w:rsidRPr="005954C7" w:rsidRDefault="00A64238" w:rsidP="00A64238">
                            <w:pPr>
                              <w:spacing w:after="0" w:line="240" w:lineRule="auto"/>
                              <w:ind w:left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MYTHS</w:t>
                            </w:r>
                            <w:proofErr w:type="gramStart"/>
                            <w:r w:rsidRP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P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“</w:t>
                            </w:r>
                            <w:proofErr w:type="gramEnd"/>
                            <w:r w:rsidR="00ED29B9">
                              <w:fldChar w:fldCharType="begin"/>
                            </w:r>
                            <w:r w:rsidR="00ED29B9">
                              <w:instrText xml:space="preserve"> HYPERLINK "http://www.medialit.org/reading-room/power-images-creating-myths-our-time" </w:instrText>
                            </w:r>
                            <w:r w:rsidR="00ED29B9">
                              <w:fldChar w:fldCharType="separate"/>
                            </w:r>
                            <w:r w:rsidRPr="005954C7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</w:rPr>
                              <w:t>The Power of Images: Creating the Myths of our Time</w:t>
                            </w:r>
                            <w:r w:rsidR="00ED29B9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</w:rPr>
                              <w:fldChar w:fldCharType="end"/>
                            </w:r>
                            <w:r w:rsidRP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”</w:t>
                            </w:r>
                          </w:p>
                          <w:p w14:paraId="06E317C3" w14:textId="77777777" w:rsidR="00A64238" w:rsidRPr="00A64238" w:rsidRDefault="00A64238" w:rsidP="00A6423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The world is a dangerous place and we need guns, police and military to protect us. </w:t>
                            </w:r>
                          </w:p>
                          <w:p w14:paraId="5113358F" w14:textId="77777777" w:rsidR="00A64238" w:rsidRPr="00A64238" w:rsidRDefault="00A64238" w:rsidP="00A6423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Leave it to the experts (who are usually white men). </w:t>
                            </w:r>
                          </w:p>
                          <w:p w14:paraId="68FA7EBF" w14:textId="77777777" w:rsidR="00A64238" w:rsidRPr="00A64238" w:rsidRDefault="00A64238" w:rsidP="00A6423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The good life consists of buying possessions that cost lots of money. </w:t>
                            </w:r>
                          </w:p>
                          <w:p w14:paraId="6CDD5062" w14:textId="77777777" w:rsidR="00A64238" w:rsidRPr="00A64238" w:rsidRDefault="00A64238" w:rsidP="00A6423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6423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Happiness, satisfaction and sex appeal, just to name a few, are imminent-and available with the next consumer purchase. </w:t>
                            </w:r>
                          </w:p>
                          <w:p w14:paraId="0161A821" w14:textId="77777777" w:rsidR="005954C7" w:rsidRPr="005954C7" w:rsidRDefault="00A64238" w:rsidP="005954C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954C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Your body is not good enough. </w:t>
                            </w:r>
                          </w:p>
                          <w:p w14:paraId="1A7BBC74" w14:textId="77777777" w:rsidR="00A64238" w:rsidRPr="005954C7" w:rsidRDefault="00A64238" w:rsidP="005954C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954C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Businesses and corporations are concerned for the public welfare.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2EEB" id="Text Box 2" o:spid="_x0000_s1030" type="#_x0000_t202" style="position:absolute;margin-left:369.5pt;margin-top:10pt;width:365pt;height:1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" fillcolor="white [3201]" strokeweight=".5pt">
                <v:textbox>
                  <w:txbxContent>
                    <w:p w14:paraId="2F0FA96A" w14:textId="77777777" w:rsidR="00A64238" w:rsidRPr="005954C7" w:rsidRDefault="00A64238" w:rsidP="00A64238">
                      <w:pPr>
                        <w:spacing w:after="0" w:line="240" w:lineRule="auto"/>
                        <w:ind w:left="0"/>
                        <w:contextualSpacing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>MYTHS</w:t>
                      </w:r>
                      <w:proofErr w:type="gramStart"/>
                      <w:r w:rsidRP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  <w:r w:rsidRP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“</w:t>
                      </w:r>
                      <w:proofErr w:type="gramEnd"/>
                      <w:r w:rsidR="00ED29B9">
                        <w:fldChar w:fldCharType="begin"/>
                      </w:r>
                      <w:r w:rsidR="00ED29B9">
                        <w:instrText xml:space="preserve"> HYPERLINK "http://www.medialit.org/reading-room/power-images-creating-myths-our-time" </w:instrText>
                      </w:r>
                      <w:r w:rsidR="00ED29B9">
                        <w:fldChar w:fldCharType="separate"/>
                      </w:r>
                      <w:r w:rsidRPr="005954C7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</w:rPr>
                        <w:t>The Power of Images: Creating the Myths of our Time</w:t>
                      </w:r>
                      <w:r w:rsidR="00ED29B9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</w:rPr>
                        <w:fldChar w:fldCharType="end"/>
                      </w:r>
                      <w:r w:rsidRP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”</w:t>
                      </w:r>
                    </w:p>
                    <w:p w14:paraId="06E317C3" w14:textId="77777777" w:rsidR="00A64238" w:rsidRPr="00A64238" w:rsidRDefault="00A64238" w:rsidP="00A64238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  <w:contextualSpacing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  <w:szCs w:val="24"/>
                        </w:rPr>
                        <w:t xml:space="preserve">The world is a dangerous place and we need guns, police and military to protect us. </w:t>
                      </w:r>
                    </w:p>
                    <w:p w14:paraId="5113358F" w14:textId="77777777" w:rsidR="00A64238" w:rsidRPr="00A64238" w:rsidRDefault="00A64238" w:rsidP="00A64238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  <w:contextualSpacing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  <w:szCs w:val="24"/>
                        </w:rPr>
                        <w:t xml:space="preserve">Leave it to the experts (who are usually white men). </w:t>
                      </w:r>
                    </w:p>
                    <w:p w14:paraId="68FA7EBF" w14:textId="77777777" w:rsidR="00A64238" w:rsidRPr="00A64238" w:rsidRDefault="00A64238" w:rsidP="00A64238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  <w:contextualSpacing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  <w:szCs w:val="24"/>
                        </w:rPr>
                        <w:t xml:space="preserve">The good life consists of buying possessions that cost lots of money. </w:t>
                      </w:r>
                    </w:p>
                    <w:p w14:paraId="6CDD5062" w14:textId="77777777" w:rsidR="00A64238" w:rsidRPr="00A64238" w:rsidRDefault="00A64238" w:rsidP="00A64238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360"/>
                        <w:contextualSpacing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64238">
                        <w:rPr>
                          <w:rFonts w:asciiTheme="minorHAnsi" w:hAnsiTheme="minorHAnsi" w:cstheme="minorHAnsi"/>
                          <w:szCs w:val="24"/>
                        </w:rPr>
                        <w:t xml:space="preserve">Happiness, satisfaction and sex appeal, just to name a few, are imminent-and available with the next consumer purchase. </w:t>
                      </w:r>
                    </w:p>
                    <w:p w14:paraId="0161A821" w14:textId="77777777" w:rsidR="005954C7" w:rsidRPr="005954C7" w:rsidRDefault="00A64238" w:rsidP="005954C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954C7">
                        <w:rPr>
                          <w:rFonts w:asciiTheme="minorHAnsi" w:hAnsiTheme="minorHAnsi" w:cstheme="minorHAnsi"/>
                          <w:szCs w:val="24"/>
                        </w:rPr>
                        <w:t xml:space="preserve">Your body is not good enough. </w:t>
                      </w:r>
                    </w:p>
                    <w:p w14:paraId="1A7BBC74" w14:textId="77777777" w:rsidR="00A64238" w:rsidRPr="005954C7" w:rsidRDefault="00A64238" w:rsidP="005954C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954C7">
                        <w:rPr>
                          <w:rFonts w:asciiTheme="minorHAnsi" w:hAnsiTheme="minorHAnsi" w:cstheme="minorHAnsi"/>
                          <w:szCs w:val="24"/>
                        </w:rPr>
                        <w:t xml:space="preserve">Businesses and corporations are concerned for the public welfare. </w:t>
                      </w:r>
                    </w:p>
                  </w:txbxContent>
                </v:textbox>
              </v:shape>
            </w:pict>
          </mc:Fallback>
        </mc:AlternateContent>
      </w:r>
    </w:p>
    <w:p w14:paraId="6FE13893" w14:textId="622BA367" w:rsidR="005954C7" w:rsidRPr="005954C7" w:rsidRDefault="005954C7" w:rsidP="005954C7">
      <w:pPr>
        <w:rPr>
          <w:rFonts w:asciiTheme="minorHAnsi" w:hAnsiTheme="minorHAnsi" w:cstheme="minorHAnsi"/>
        </w:rPr>
      </w:pPr>
    </w:p>
    <w:p w14:paraId="2E444E86" w14:textId="77777777" w:rsidR="005954C7" w:rsidRPr="005954C7" w:rsidRDefault="005954C7" w:rsidP="005954C7">
      <w:pPr>
        <w:rPr>
          <w:rFonts w:asciiTheme="minorHAnsi" w:hAnsiTheme="minorHAnsi" w:cstheme="minorHAnsi"/>
        </w:rPr>
      </w:pPr>
    </w:p>
    <w:p w14:paraId="0D852C8C" w14:textId="70755D93" w:rsidR="005954C7" w:rsidRPr="005954C7" w:rsidRDefault="005954C7" w:rsidP="005954C7">
      <w:pPr>
        <w:rPr>
          <w:rFonts w:asciiTheme="minorHAnsi" w:hAnsiTheme="minorHAnsi" w:cstheme="minorHAnsi"/>
        </w:rPr>
      </w:pPr>
    </w:p>
    <w:p w14:paraId="490A9D5F" w14:textId="67C905CD" w:rsidR="005954C7" w:rsidRPr="005954C7" w:rsidRDefault="005954C7" w:rsidP="005954C7">
      <w:pPr>
        <w:rPr>
          <w:rFonts w:asciiTheme="minorHAnsi" w:hAnsiTheme="minorHAnsi" w:cstheme="minorHAnsi"/>
        </w:rPr>
      </w:pPr>
    </w:p>
    <w:p w14:paraId="37442D4A" w14:textId="4725A02A" w:rsidR="005954C7" w:rsidRPr="005954C7" w:rsidRDefault="005954C7" w:rsidP="005954C7">
      <w:pPr>
        <w:rPr>
          <w:rFonts w:asciiTheme="minorHAnsi" w:hAnsiTheme="minorHAnsi" w:cstheme="minorHAnsi"/>
        </w:rPr>
      </w:pPr>
    </w:p>
    <w:p w14:paraId="4D8A3950" w14:textId="3DE0D859" w:rsidR="005954C7" w:rsidRPr="005954C7" w:rsidRDefault="005954C7" w:rsidP="005954C7">
      <w:pPr>
        <w:rPr>
          <w:rFonts w:asciiTheme="minorHAnsi" w:hAnsiTheme="minorHAnsi" w:cstheme="minorHAnsi"/>
        </w:rPr>
      </w:pPr>
    </w:p>
    <w:p w14:paraId="4AC58C33" w14:textId="25F06B8E" w:rsidR="005954C7" w:rsidRPr="005954C7" w:rsidRDefault="00440BFD" w:rsidP="005954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4F2BD" wp14:editId="062F3ED2">
                <wp:simplePos x="0" y="0"/>
                <wp:positionH relativeFrom="margin">
                  <wp:align>left</wp:align>
                </wp:positionH>
                <wp:positionV relativeFrom="paragraph">
                  <wp:posOffset>157528</wp:posOffset>
                </wp:positionV>
                <wp:extent cx="9325070" cy="1250830"/>
                <wp:effectExtent l="0" t="0" r="2857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5070" cy="125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8553A" w14:textId="65441D5B" w:rsidR="0050118C" w:rsidRPr="005954C7" w:rsidRDefault="00C37122" w:rsidP="00C37122">
                            <w:pPr>
                              <w:spacing w:after="0" w:line="240" w:lineRule="auto"/>
                              <w:ind w:left="90" w:firstLine="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3712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COMMON ATTENTION-GETTING HOOKS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50118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50118C" w:rsidRP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“</w:t>
                            </w:r>
                            <w:proofErr w:type="gramEnd"/>
                            <w:r w:rsidR="0050118C">
                              <w:fldChar w:fldCharType="begin"/>
                            </w:r>
                            <w:r w:rsidR="0050118C">
                              <w:instrText xml:space="preserve"> HYPERLINK "http://kelli.ninja/1301/e3/Ad_Analysis_Lopez.pdf" </w:instrText>
                            </w:r>
                            <w:r w:rsidR="0050118C">
                              <w:fldChar w:fldCharType="separate"/>
                            </w:r>
                            <w:r w:rsidR="0050118C" w:rsidRPr="005954C7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</w:rPr>
                              <w:t>Advertising Analysis</w:t>
                            </w:r>
                            <w:r w:rsidR="0050118C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</w:rPr>
                              <w:fldChar w:fldCharType="end"/>
                            </w:r>
                            <w:r w:rsidR="0050118C" w:rsidRPr="005954C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” </w:t>
                            </w:r>
                          </w:p>
                          <w:p w14:paraId="33D5A847" w14:textId="391DB720" w:rsidR="00440BFD" w:rsidRDefault="00C37122" w:rsidP="00C37122">
                            <w:pPr>
                              <w:spacing w:after="0" w:line="240" w:lineRule="auto"/>
                              <w:ind w:left="90" w:firstLine="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•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 xml:space="preserve">Emotional Transfer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• 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Sex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•  Symbols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Vague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•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Humor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•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 xml:space="preserve">Hype  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 xml:space="preserve">Fitting In  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3960B86F" w14:textId="77777777" w:rsidR="00440BFD" w:rsidRDefault="00C37122" w:rsidP="00C37122">
                            <w:pPr>
                              <w:spacing w:after="0" w:line="240" w:lineRule="auto"/>
                              <w:ind w:left="90" w:firstLine="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Promises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40BFD" w:rsidRPr="00C3712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proofErr w:type="gramStart"/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 xml:space="preserve">• 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Testimonials</w:t>
                            </w:r>
                            <w:proofErr w:type="gramEnd"/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Flattery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 xml:space="preserve">•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Fear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 w:rsidRPr="00C37122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Cute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 w:rsidRPr="00C37122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 xml:space="preserve"> Repetition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•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Ordinary Peopl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5431ED2D" w14:textId="65C4CEF1" w:rsidR="00440BFD" w:rsidRDefault="00C37122" w:rsidP="00C37122">
                            <w:pPr>
                              <w:spacing w:after="0" w:line="240" w:lineRule="auto"/>
                              <w:ind w:left="90" w:firstLine="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Simple solutions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 xml:space="preserve">Macho    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 xml:space="preserve">• Femininity   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173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 xml:space="preserve">Culture 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proofErr w:type="gramStart"/>
                            <w:r w:rsidR="00440BFD" w:rsidRPr="00C37122"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Famous</w:t>
                            </w:r>
                            <w:proofErr w:type="gramEnd"/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 xml:space="preserve"> People</w:t>
                            </w:r>
                            <w:r w:rsidR="00440BFD" w:rsidRPr="00C3712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  <w:t>•</w:t>
                            </w:r>
                            <w:r w:rsidR="00440BFD" w:rsidRPr="00440BF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37122">
                              <w:rPr>
                                <w:rFonts w:asciiTheme="minorHAnsi" w:hAnsiTheme="minorHAnsi" w:cstheme="minorHAnsi"/>
                              </w:rPr>
                              <w:t>The Good Old Days</w:t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0BFD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161D1564" w14:textId="4A43E5D1" w:rsidR="00440BFD" w:rsidRDefault="00440BFD" w:rsidP="00440BFD">
                            <w:pPr>
                              <w:spacing w:after="0" w:line="240" w:lineRule="auto"/>
                              <w:ind w:left="90" w:firstLine="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• </w:t>
                            </w:r>
                            <w:r w:rsidR="00C37122" w:rsidRPr="00C37122">
                              <w:rPr>
                                <w:rFonts w:asciiTheme="minorHAnsi" w:hAnsiTheme="minorHAnsi" w:cstheme="minorHAnsi"/>
                              </w:rPr>
                              <w:t>“Beautiful” people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C37122" w:rsidRPr="00C37122">
                              <w:rPr>
                                <w:rFonts w:asciiTheme="minorHAnsi" w:hAnsiTheme="minorHAnsi" w:cstheme="minorHAnsi"/>
                              </w:rPr>
                              <w:t>•Big Lies/Exaggerated Exotic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4173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 w:rsidRPr="00440BF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37122" w:rsidRPr="00C37122">
                              <w:rPr>
                                <w:rFonts w:asciiTheme="minorHAnsi" w:hAnsiTheme="minorHAnsi" w:cstheme="minorHAnsi"/>
                              </w:rPr>
                              <w:t>Social Outcasts: put-down or demeaning comment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4CA54E08" w14:textId="7FA5C901" w:rsidR="0050118C" w:rsidRPr="005954C7" w:rsidRDefault="00440BFD" w:rsidP="0044173F">
                            <w:pPr>
                              <w:spacing w:after="0" w:line="240" w:lineRule="auto"/>
                              <w:ind w:left="90" w:firstLine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•</w:t>
                            </w:r>
                            <w:r w:rsidR="00C37122" w:rsidRPr="00C37122">
                              <w:rPr>
                                <w:rFonts w:asciiTheme="minorHAnsi" w:hAnsiTheme="minorHAnsi" w:cstheme="minorHAnsi"/>
                              </w:rPr>
                              <w:t xml:space="preserve"> Free Lunch. Examples: "buy one, get one free" or tax cuts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F2BD" id="Text Box 1" o:spid="_x0000_s1031" type="#_x0000_t202" style="position:absolute;left:0;text-align:left;margin-left:0;margin-top:12.4pt;width:734.25pt;height:9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" fillcolor="white [3201]" strokeweight=".5pt">
                <v:textbox>
                  <w:txbxContent>
                    <w:p w14:paraId="0558553A" w14:textId="65441D5B" w:rsidR="0050118C" w:rsidRPr="005954C7" w:rsidRDefault="00C37122" w:rsidP="00C37122">
                      <w:pPr>
                        <w:spacing w:after="0" w:line="240" w:lineRule="auto"/>
                        <w:ind w:left="90" w:firstLine="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C37122">
                        <w:rPr>
                          <w:rFonts w:asciiTheme="minorHAnsi" w:hAnsiTheme="minorHAnsi" w:cstheme="minorHAnsi"/>
                          <w:b/>
                          <w:bCs/>
                        </w:rPr>
                        <w:t>COMMON ATTENTION-GETTING HOOKS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50118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  <w:r w:rsidR="0050118C" w:rsidRP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“</w:t>
                      </w:r>
                      <w:proofErr w:type="gramEnd"/>
                      <w:r w:rsidR="0050118C">
                        <w:fldChar w:fldCharType="begin"/>
                      </w:r>
                      <w:r w:rsidR="0050118C">
                        <w:instrText xml:space="preserve"> HYPERLINK "http://kelli.ninja/1301/e3/Ad_Analysis_Lopez.pdf" </w:instrText>
                      </w:r>
                      <w:r w:rsidR="0050118C">
                        <w:fldChar w:fldCharType="separate"/>
                      </w:r>
                      <w:r w:rsidR="0050118C" w:rsidRPr="005954C7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</w:rPr>
                        <w:t>Advertising Analysis</w:t>
                      </w:r>
                      <w:r w:rsidR="0050118C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</w:rPr>
                        <w:fldChar w:fldCharType="end"/>
                      </w:r>
                      <w:r w:rsidR="0050118C" w:rsidRPr="005954C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” </w:t>
                      </w:r>
                    </w:p>
                    <w:p w14:paraId="33D5A847" w14:textId="391DB720" w:rsidR="00440BFD" w:rsidRDefault="00C37122" w:rsidP="00C37122">
                      <w:pPr>
                        <w:spacing w:after="0" w:line="240" w:lineRule="auto"/>
                        <w:ind w:left="90" w:firstLine="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•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 xml:space="preserve">Emotional Transfer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 xml:space="preserve">• 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Sex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•  Symbols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Vague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•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Humor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 xml:space="preserve">•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 xml:space="preserve">Hype  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ab/>
                        <w:t>•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 xml:space="preserve">Fitting In  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3960B86F" w14:textId="77777777" w:rsidR="00440BFD" w:rsidRDefault="00C37122" w:rsidP="00C37122">
                      <w:pPr>
                        <w:spacing w:after="0" w:line="240" w:lineRule="auto"/>
                        <w:ind w:left="90" w:firstLine="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C37122">
                        <w:rPr>
                          <w:rFonts w:asciiTheme="minorHAnsi" w:hAnsiTheme="minorHAnsi" w:cstheme="minorHAnsi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Promises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40BFD" w:rsidRPr="00C3712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proofErr w:type="gramStart"/>
                      <w:r w:rsidR="00440BFD">
                        <w:rPr>
                          <w:rFonts w:asciiTheme="minorHAnsi" w:hAnsiTheme="minorHAnsi" w:cstheme="minorHAnsi"/>
                        </w:rPr>
                        <w:t xml:space="preserve">• 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Testimonials</w:t>
                      </w:r>
                      <w:proofErr w:type="gramEnd"/>
                      <w:r w:rsidRPr="00C37122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Flattery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 xml:space="preserve">•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Fear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 w:rsidRPr="00C37122">
                        <w:rPr>
                          <w:rFonts w:asciiTheme="minorHAnsi" w:hAnsiTheme="minorHAnsi" w:cstheme="minorHAnsi"/>
                        </w:rPr>
                        <w:t>•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Cute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 w:rsidRPr="00C37122">
                        <w:rPr>
                          <w:rFonts w:asciiTheme="minorHAnsi" w:hAnsiTheme="minorHAnsi" w:cstheme="minorHAnsi"/>
                        </w:rPr>
                        <w:t>•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 xml:space="preserve"> Repetition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  <w:t xml:space="preserve">•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Ordinary Peopl</w:t>
                      </w:r>
                      <w:r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5431ED2D" w14:textId="65C4CEF1" w:rsidR="00440BFD" w:rsidRDefault="00C37122" w:rsidP="00C37122">
                      <w:pPr>
                        <w:spacing w:after="0" w:line="240" w:lineRule="auto"/>
                        <w:ind w:left="90" w:firstLine="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C37122">
                        <w:rPr>
                          <w:rFonts w:asciiTheme="minorHAnsi" w:hAnsiTheme="minorHAnsi" w:cstheme="minorHAnsi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Simple solutions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 xml:space="preserve">Macho    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 xml:space="preserve">• Femininity   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173F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•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 xml:space="preserve">Culture 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proofErr w:type="gramStart"/>
                      <w:r w:rsidR="00440BFD" w:rsidRPr="00C37122">
                        <w:rPr>
                          <w:rFonts w:asciiTheme="minorHAnsi" w:hAnsiTheme="minorHAnsi" w:cstheme="minorHAnsi"/>
                        </w:rPr>
                        <w:t>•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Famous</w:t>
                      </w:r>
                      <w:proofErr w:type="gramEnd"/>
                      <w:r w:rsidRPr="00C37122">
                        <w:rPr>
                          <w:rFonts w:asciiTheme="minorHAnsi" w:hAnsiTheme="minorHAnsi" w:cstheme="minorHAnsi"/>
                        </w:rPr>
                        <w:t xml:space="preserve"> People</w:t>
                      </w:r>
                      <w:r w:rsidR="00440BFD" w:rsidRPr="00C3712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  <w:t>•</w:t>
                      </w:r>
                      <w:r w:rsidR="00440BFD" w:rsidRPr="00440BF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37122">
                        <w:rPr>
                          <w:rFonts w:asciiTheme="minorHAnsi" w:hAnsiTheme="minorHAnsi" w:cstheme="minorHAnsi"/>
                        </w:rPr>
                        <w:t>The Good Old Days</w:t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0BFD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161D1564" w14:textId="4A43E5D1" w:rsidR="00440BFD" w:rsidRDefault="00440BFD" w:rsidP="00440BFD">
                      <w:pPr>
                        <w:spacing w:after="0" w:line="240" w:lineRule="auto"/>
                        <w:ind w:left="90" w:firstLine="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• </w:t>
                      </w:r>
                      <w:r w:rsidR="00C37122" w:rsidRPr="00C37122">
                        <w:rPr>
                          <w:rFonts w:asciiTheme="minorHAnsi" w:hAnsiTheme="minorHAnsi" w:cstheme="minorHAnsi"/>
                        </w:rPr>
                        <w:t>“Beautiful” people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C37122" w:rsidRPr="00C37122">
                        <w:rPr>
                          <w:rFonts w:asciiTheme="minorHAnsi" w:hAnsiTheme="minorHAnsi" w:cstheme="minorHAnsi"/>
                        </w:rPr>
                        <w:t>•Big Lies/Exaggerated Exotic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4173F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>•</w:t>
                      </w:r>
                      <w:r w:rsidRPr="00440BF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C37122" w:rsidRPr="00C37122">
                        <w:rPr>
                          <w:rFonts w:asciiTheme="minorHAnsi" w:hAnsiTheme="minorHAnsi" w:cstheme="minorHAnsi"/>
                        </w:rPr>
                        <w:t>Social Outcasts: put-down or demeaning comment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4CA54E08" w14:textId="7FA5C901" w:rsidR="0050118C" w:rsidRPr="005954C7" w:rsidRDefault="00440BFD" w:rsidP="0044173F">
                      <w:pPr>
                        <w:spacing w:after="0" w:line="240" w:lineRule="auto"/>
                        <w:ind w:left="90" w:firstLine="0"/>
                        <w:contextualSpacing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•</w:t>
                      </w:r>
                      <w:r w:rsidR="00C37122" w:rsidRPr="00C37122">
                        <w:rPr>
                          <w:rFonts w:asciiTheme="minorHAnsi" w:hAnsiTheme="minorHAnsi" w:cstheme="minorHAnsi"/>
                        </w:rPr>
                        <w:t xml:space="preserve"> Free Lunch. Examples: "buy one, get one free" or tax cuts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06E13" w14:textId="3AEB9EAC" w:rsidR="004316AE" w:rsidRPr="005954C7" w:rsidRDefault="00ED29B9" w:rsidP="005954C7">
      <w:pPr>
        <w:rPr>
          <w:rFonts w:asciiTheme="minorHAnsi" w:hAnsiTheme="minorHAnsi" w:cstheme="minorHAnsi"/>
        </w:rPr>
      </w:pPr>
    </w:p>
    <w:sectPr w:rsidR="004316AE" w:rsidRPr="005954C7" w:rsidSect="0050118C">
      <w:headerReference w:type="even" r:id="rId12"/>
      <w:footerReference w:type="even" r:id="rId13"/>
      <w:pgSz w:w="15840" w:h="12240" w:orient="landscape" w:code="1"/>
      <w:pgMar w:top="27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3FA6" w14:textId="77777777" w:rsidR="00ED29B9" w:rsidRDefault="00ED29B9" w:rsidP="007A0B57">
      <w:pPr>
        <w:spacing w:after="0" w:line="240" w:lineRule="auto"/>
      </w:pPr>
      <w:r>
        <w:separator/>
      </w:r>
    </w:p>
  </w:endnote>
  <w:endnote w:type="continuationSeparator" w:id="0">
    <w:p w14:paraId="26885046" w14:textId="77777777" w:rsidR="00ED29B9" w:rsidRDefault="00ED29B9" w:rsidP="007A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8104" w14:textId="77777777" w:rsidR="00AB4A89" w:rsidRDefault="00ED29B9" w:rsidP="00AB4A89">
    <w:pPr>
      <w:pStyle w:val="Header"/>
    </w:pPr>
  </w:p>
  <w:p w14:paraId="57BA225C" w14:textId="77777777" w:rsidR="00AB4A89" w:rsidRPr="002D501F" w:rsidRDefault="00073C3A" w:rsidP="00AB4A89">
    <w:pPr>
      <w:pBdr>
        <w:top w:val="single" w:sz="4" w:space="1" w:color="auto"/>
      </w:pBdr>
      <w:spacing w:after="0" w:line="240" w:lineRule="auto"/>
      <w:ind w:left="0" w:firstLine="0"/>
      <w:contextualSpacing/>
      <w:jc w:val="center"/>
      <w:rPr>
        <w:rFonts w:ascii="Arial" w:eastAsia="Arial" w:hAnsi="Arial" w:cs="Arial"/>
        <w:sz w:val="16"/>
      </w:rPr>
    </w:pPr>
    <w:r w:rsidRPr="002D501F">
      <w:rPr>
        <w:rFonts w:ascii="Arial" w:eastAsia="Arial" w:hAnsi="Arial" w:cs="Arial"/>
        <w:sz w:val="16"/>
      </w:rPr>
      <w:t>Created by the New Mexico Media Literacy Project.</w:t>
    </w:r>
  </w:p>
  <w:p w14:paraId="1AC50E33" w14:textId="77777777" w:rsidR="00AB4A89" w:rsidRPr="002D501F" w:rsidRDefault="00073C3A" w:rsidP="00AB4A89">
    <w:pPr>
      <w:spacing w:after="0" w:line="240" w:lineRule="auto"/>
      <w:ind w:firstLine="0"/>
      <w:contextualSpacing/>
      <w:jc w:val="center"/>
    </w:pPr>
    <w:r w:rsidRPr="002D501F">
      <w:rPr>
        <w:rFonts w:ascii="Arial" w:eastAsia="Arial" w:hAnsi="Arial" w:cs="Arial"/>
        <w:sz w:val="16"/>
      </w:rPr>
      <w:t>Shared under a Creative Commons Attribution-NonCommercial-ShareAlike 3.0 License.</w:t>
    </w:r>
  </w:p>
  <w:p w14:paraId="14BE67C9" w14:textId="77777777" w:rsidR="00AB4A89" w:rsidRDefault="00073C3A" w:rsidP="00AB4A89">
    <w:pPr>
      <w:spacing w:after="0" w:line="240" w:lineRule="auto"/>
      <w:contextualSpacing/>
      <w:jc w:val="center"/>
    </w:pPr>
    <w:r w:rsidRPr="002D501F">
      <w:rPr>
        <w:rFonts w:ascii="Arial" w:eastAsia="Arial" w:hAnsi="Arial" w:cs="Arial"/>
        <w:sz w:val="16"/>
      </w:rPr>
      <w:t>Details at http://creativecommons.org/licenses/by-nc-sa/3.0/us/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15FE" w14:textId="77777777" w:rsidR="00ED29B9" w:rsidRDefault="00ED29B9" w:rsidP="007A0B57">
      <w:pPr>
        <w:spacing w:after="0" w:line="240" w:lineRule="auto"/>
      </w:pPr>
      <w:r>
        <w:separator/>
      </w:r>
    </w:p>
  </w:footnote>
  <w:footnote w:type="continuationSeparator" w:id="0">
    <w:p w14:paraId="3EA8FC25" w14:textId="77777777" w:rsidR="00ED29B9" w:rsidRDefault="00ED29B9" w:rsidP="007A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8E8C" w14:textId="77777777" w:rsidR="00AB4A89" w:rsidRDefault="00073C3A" w:rsidP="00AB4A89">
    <w:pPr>
      <w:pStyle w:val="Header"/>
      <w:pBdr>
        <w:bottom w:val="single" w:sz="4" w:space="1" w:color="auto"/>
      </w:pBdr>
    </w:pPr>
    <w:r w:rsidRPr="00AB4A89">
      <w:rPr>
        <w:rFonts w:ascii="Arial" w:hAnsi="Arial" w:cs="Arial"/>
        <w:i/>
        <w:sz w:val="18"/>
      </w:rPr>
      <w:fldChar w:fldCharType="begin"/>
    </w:r>
    <w:r w:rsidRPr="00AB4A89">
      <w:rPr>
        <w:rFonts w:ascii="Arial" w:hAnsi="Arial" w:cs="Arial"/>
        <w:i/>
        <w:sz w:val="18"/>
      </w:rPr>
      <w:instrText xml:space="preserve"> PAGE   \* MERGEFORMAT </w:instrText>
    </w:r>
    <w:r w:rsidRPr="00AB4A89">
      <w:rPr>
        <w:rFonts w:ascii="Arial" w:hAnsi="Arial" w:cs="Arial"/>
        <w:i/>
        <w:sz w:val="18"/>
      </w:rPr>
      <w:fldChar w:fldCharType="separate"/>
    </w:r>
    <w:r>
      <w:rPr>
        <w:rFonts w:ascii="Arial" w:hAnsi="Arial" w:cs="Arial"/>
        <w:i/>
        <w:noProof/>
        <w:sz w:val="18"/>
      </w:rPr>
      <w:t>6</w:t>
    </w:r>
    <w:r w:rsidRPr="00AB4A89">
      <w:rPr>
        <w:rFonts w:ascii="Arial" w:hAnsi="Arial" w:cs="Arial"/>
        <w:i/>
        <w:noProof/>
        <w:sz w:val="18"/>
      </w:rPr>
      <w:fldChar w:fldCharType="end"/>
    </w:r>
    <w:r>
      <w:rPr>
        <w:rFonts w:ascii="Arial" w:hAnsi="Arial" w:cs="Arial"/>
        <w:i/>
        <w:noProof/>
        <w:sz w:val="18"/>
      </w:rPr>
      <w:t xml:space="preserve">       </w:t>
    </w:r>
    <w:r w:rsidRPr="002D501F">
      <w:rPr>
        <w:rFonts w:ascii="Arial" w:hAnsi="Arial" w:cs="Arial"/>
        <w:i/>
        <w:sz w:val="18"/>
      </w:rPr>
      <w:t>New Mexico Media Literacy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55C8A"/>
    <w:multiLevelType w:val="hybridMultilevel"/>
    <w:tmpl w:val="C0CE3418"/>
    <w:lvl w:ilvl="0" w:tplc="D430F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C7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65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A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8C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2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AD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E7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22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2D6B53"/>
    <w:multiLevelType w:val="hybridMultilevel"/>
    <w:tmpl w:val="2910A238"/>
    <w:lvl w:ilvl="0" w:tplc="AC581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C3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6E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2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E8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E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D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AA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CC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2279B5"/>
    <w:multiLevelType w:val="hybridMultilevel"/>
    <w:tmpl w:val="02FCD54A"/>
    <w:lvl w:ilvl="0" w:tplc="A142F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E3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82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84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6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CD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4D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0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076547"/>
    <w:multiLevelType w:val="hybridMultilevel"/>
    <w:tmpl w:val="24B6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17E9F"/>
    <w:multiLevelType w:val="hybridMultilevel"/>
    <w:tmpl w:val="A3F80EF8"/>
    <w:lvl w:ilvl="0" w:tplc="AF40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C6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26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E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9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2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46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6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4D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5C4CE2"/>
    <w:multiLevelType w:val="hybridMultilevel"/>
    <w:tmpl w:val="A3E29AB6"/>
    <w:lvl w:ilvl="0" w:tplc="D474047A">
      <w:start w:val="16"/>
      <w:numFmt w:val="decimal"/>
      <w:lvlText w:val="%1."/>
      <w:lvlJc w:val="left"/>
      <w:pPr>
        <w:ind w:left="3"/>
      </w:pPr>
      <w:rPr>
        <w:rFonts w:ascii="Footlight MT" w:eastAsia="Footlight MT" w:hAnsi="Footlight MT" w:cs="Footlight M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09DD6">
      <w:start w:val="1"/>
      <w:numFmt w:val="lowerLetter"/>
      <w:lvlText w:val="%2"/>
      <w:lvlJc w:val="left"/>
      <w:pPr>
        <w:ind w:left="108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07FE0">
      <w:start w:val="1"/>
      <w:numFmt w:val="lowerRoman"/>
      <w:lvlText w:val="%3"/>
      <w:lvlJc w:val="left"/>
      <w:pPr>
        <w:ind w:left="180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65246">
      <w:start w:val="1"/>
      <w:numFmt w:val="decimal"/>
      <w:lvlText w:val="%4"/>
      <w:lvlJc w:val="left"/>
      <w:pPr>
        <w:ind w:left="252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08BBC">
      <w:start w:val="1"/>
      <w:numFmt w:val="lowerLetter"/>
      <w:lvlText w:val="%5"/>
      <w:lvlJc w:val="left"/>
      <w:pPr>
        <w:ind w:left="324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A9490">
      <w:start w:val="1"/>
      <w:numFmt w:val="lowerRoman"/>
      <w:lvlText w:val="%6"/>
      <w:lvlJc w:val="left"/>
      <w:pPr>
        <w:ind w:left="396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2668">
      <w:start w:val="1"/>
      <w:numFmt w:val="decimal"/>
      <w:lvlText w:val="%7"/>
      <w:lvlJc w:val="left"/>
      <w:pPr>
        <w:ind w:left="468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6ACC8">
      <w:start w:val="1"/>
      <w:numFmt w:val="lowerLetter"/>
      <w:lvlText w:val="%8"/>
      <w:lvlJc w:val="left"/>
      <w:pPr>
        <w:ind w:left="540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075C0">
      <w:start w:val="1"/>
      <w:numFmt w:val="lowerRoman"/>
      <w:lvlText w:val="%9"/>
      <w:lvlJc w:val="left"/>
      <w:pPr>
        <w:ind w:left="612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7566FB"/>
    <w:multiLevelType w:val="hybridMultilevel"/>
    <w:tmpl w:val="66CC418C"/>
    <w:lvl w:ilvl="0" w:tplc="0422F7BA">
      <w:start w:val="30"/>
      <w:numFmt w:val="decimal"/>
      <w:lvlText w:val="%1."/>
      <w:lvlJc w:val="left"/>
      <w:pPr>
        <w:ind w:left="3"/>
      </w:pPr>
      <w:rPr>
        <w:rFonts w:ascii="Footlight MT" w:eastAsia="Footlight MT" w:hAnsi="Footlight MT" w:cs="Footlight M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CE3A4">
      <w:start w:val="1"/>
      <w:numFmt w:val="lowerLetter"/>
      <w:lvlText w:val="%2"/>
      <w:lvlJc w:val="left"/>
      <w:pPr>
        <w:ind w:left="1088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C3378">
      <w:start w:val="1"/>
      <w:numFmt w:val="lowerRoman"/>
      <w:lvlText w:val="%3"/>
      <w:lvlJc w:val="left"/>
      <w:pPr>
        <w:ind w:left="1808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EC018">
      <w:start w:val="1"/>
      <w:numFmt w:val="decimal"/>
      <w:lvlText w:val="%4"/>
      <w:lvlJc w:val="left"/>
      <w:pPr>
        <w:ind w:left="2528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E89E4">
      <w:start w:val="1"/>
      <w:numFmt w:val="lowerLetter"/>
      <w:lvlText w:val="%5"/>
      <w:lvlJc w:val="left"/>
      <w:pPr>
        <w:ind w:left="3248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E3938">
      <w:start w:val="1"/>
      <w:numFmt w:val="lowerRoman"/>
      <w:lvlText w:val="%6"/>
      <w:lvlJc w:val="left"/>
      <w:pPr>
        <w:ind w:left="3968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856FE">
      <w:start w:val="1"/>
      <w:numFmt w:val="decimal"/>
      <w:lvlText w:val="%7"/>
      <w:lvlJc w:val="left"/>
      <w:pPr>
        <w:ind w:left="4688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A21A2">
      <w:start w:val="1"/>
      <w:numFmt w:val="lowerLetter"/>
      <w:lvlText w:val="%8"/>
      <w:lvlJc w:val="left"/>
      <w:pPr>
        <w:ind w:left="5408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0D5F2">
      <w:start w:val="1"/>
      <w:numFmt w:val="lowerRoman"/>
      <w:lvlText w:val="%9"/>
      <w:lvlJc w:val="left"/>
      <w:pPr>
        <w:ind w:left="6128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0E47DD"/>
    <w:multiLevelType w:val="hybridMultilevel"/>
    <w:tmpl w:val="3512764C"/>
    <w:lvl w:ilvl="0" w:tplc="D2629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65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6F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48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0B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C9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C7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4B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A306FC"/>
    <w:multiLevelType w:val="hybridMultilevel"/>
    <w:tmpl w:val="D80CE64C"/>
    <w:lvl w:ilvl="0" w:tplc="B0320E18">
      <w:start w:val="1"/>
      <w:numFmt w:val="decimal"/>
      <w:lvlText w:val="%1."/>
      <w:lvlJc w:val="left"/>
      <w:pPr>
        <w:ind w:left="3"/>
      </w:pPr>
      <w:rPr>
        <w:rFonts w:ascii="Footlight MT" w:eastAsia="Footlight MT" w:hAnsi="Footlight MT" w:cs="Footlight M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E9C0C">
      <w:start w:val="1"/>
      <w:numFmt w:val="lowerLetter"/>
      <w:lvlText w:val="%2"/>
      <w:lvlJc w:val="left"/>
      <w:pPr>
        <w:ind w:left="109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0A38C">
      <w:start w:val="1"/>
      <w:numFmt w:val="lowerRoman"/>
      <w:lvlText w:val="%3"/>
      <w:lvlJc w:val="left"/>
      <w:pPr>
        <w:ind w:left="181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867B0">
      <w:start w:val="1"/>
      <w:numFmt w:val="decimal"/>
      <w:lvlText w:val="%4"/>
      <w:lvlJc w:val="left"/>
      <w:pPr>
        <w:ind w:left="253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8166C">
      <w:start w:val="1"/>
      <w:numFmt w:val="lowerLetter"/>
      <w:lvlText w:val="%5"/>
      <w:lvlJc w:val="left"/>
      <w:pPr>
        <w:ind w:left="325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CCD88">
      <w:start w:val="1"/>
      <w:numFmt w:val="lowerRoman"/>
      <w:lvlText w:val="%6"/>
      <w:lvlJc w:val="left"/>
      <w:pPr>
        <w:ind w:left="397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2201E">
      <w:start w:val="1"/>
      <w:numFmt w:val="decimal"/>
      <w:lvlText w:val="%7"/>
      <w:lvlJc w:val="left"/>
      <w:pPr>
        <w:ind w:left="469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C1B8A">
      <w:start w:val="1"/>
      <w:numFmt w:val="lowerLetter"/>
      <w:lvlText w:val="%8"/>
      <w:lvlJc w:val="left"/>
      <w:pPr>
        <w:ind w:left="541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0C4C8">
      <w:start w:val="1"/>
      <w:numFmt w:val="lowerRoman"/>
      <w:lvlText w:val="%9"/>
      <w:lvlJc w:val="left"/>
      <w:pPr>
        <w:ind w:left="6130"/>
      </w:pPr>
      <w:rPr>
        <w:rFonts w:ascii="Footlight MT" w:eastAsia="Footlight MT" w:hAnsi="Footlight MT" w:cs="Footlight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NTA3MLCwsLQwsDBW0lEKTi0uzszPAykwrAUABXMQfywAAAA="/>
  </w:docVars>
  <w:rsids>
    <w:rsidRoot w:val="007A0B57"/>
    <w:rsid w:val="00073C3A"/>
    <w:rsid w:val="000F3F7B"/>
    <w:rsid w:val="00197B47"/>
    <w:rsid w:val="00201F29"/>
    <w:rsid w:val="00233D85"/>
    <w:rsid w:val="002F19A0"/>
    <w:rsid w:val="003F2AAE"/>
    <w:rsid w:val="00440BFD"/>
    <w:rsid w:val="0044173F"/>
    <w:rsid w:val="0044473B"/>
    <w:rsid w:val="0050118C"/>
    <w:rsid w:val="0057237A"/>
    <w:rsid w:val="005954C7"/>
    <w:rsid w:val="005D5C27"/>
    <w:rsid w:val="00690E44"/>
    <w:rsid w:val="007A0B57"/>
    <w:rsid w:val="00A2785B"/>
    <w:rsid w:val="00A64238"/>
    <w:rsid w:val="00B7075D"/>
    <w:rsid w:val="00BA1652"/>
    <w:rsid w:val="00BE2103"/>
    <w:rsid w:val="00C022FF"/>
    <w:rsid w:val="00C37122"/>
    <w:rsid w:val="00D04BF9"/>
    <w:rsid w:val="00D32BBF"/>
    <w:rsid w:val="00D9601F"/>
    <w:rsid w:val="00E82B26"/>
    <w:rsid w:val="00ED29B9"/>
    <w:rsid w:val="00F12A38"/>
    <w:rsid w:val="00F2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7376B"/>
  <w15:chartTrackingRefBased/>
  <w15:docId w15:val="{223F5120-4314-45AC-AB37-97C22DC6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B57"/>
    <w:pPr>
      <w:spacing w:after="110" w:line="250" w:lineRule="auto"/>
      <w:ind w:left="10" w:hanging="10"/>
    </w:pPr>
    <w:rPr>
      <w:rFonts w:ascii="Footlight MT" w:eastAsia="Footlight MT" w:hAnsi="Footlight MT" w:cs="Footlight MT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A0B57"/>
    <w:pPr>
      <w:keepNext/>
      <w:keepLines/>
      <w:spacing w:after="85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0B57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7A0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B57"/>
    <w:rPr>
      <w:rFonts w:ascii="Footlight MT" w:eastAsia="Footlight MT" w:hAnsi="Footlight MT" w:cs="Footlight M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A0B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0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B57"/>
    <w:rPr>
      <w:rFonts w:ascii="Footlight MT" w:eastAsia="Footlight MT" w:hAnsi="Footlight MT" w:cs="Footlight MT"/>
      <w:color w:val="000000"/>
      <w:sz w:val="24"/>
    </w:rPr>
  </w:style>
  <w:style w:type="table" w:styleId="TableGrid">
    <w:name w:val="Table Grid"/>
    <w:basedOn w:val="TableNormal"/>
    <w:uiPriority w:val="39"/>
    <w:rsid w:val="0023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0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02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62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57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20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83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56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03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912">
          <w:marLeft w:val="259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08">
          <w:marLeft w:val="259"/>
          <w:marRight w:val="0"/>
          <w:marTop w:val="0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1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606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02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74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32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37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31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57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800">
          <w:marLeft w:val="259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668">
          <w:marLeft w:val="259"/>
          <w:marRight w:val="0"/>
          <w:marTop w:val="0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050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73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793">
          <w:marLeft w:val="259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8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96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25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82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1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0202">
          <w:marLeft w:val="274"/>
          <w:marRight w:val="0"/>
          <w:marTop w:val="0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186">
          <w:marLeft w:val="274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042">
          <w:marLeft w:val="274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79">
          <w:marLeft w:val="274"/>
          <w:marRight w:val="0"/>
          <w:marTop w:val="0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863">
          <w:marLeft w:val="547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090">
          <w:marLeft w:val="274"/>
          <w:marRight w:val="0"/>
          <w:marTop w:val="0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968">
          <w:marLeft w:val="274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80">
          <w:marLeft w:val="274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159">
          <w:marLeft w:val="274"/>
          <w:marRight w:val="0"/>
          <w:marTop w:val="0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tingasphalt.com/ads-dont-work-that-wa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ltingasphalt.com/ads-dont-work-that-wa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c.ca/radio/undertheinfluence/shame-the-secret-tool-of-marketing-1.28018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bc.ca/radio/undertheinfluence/shame-the-secret-tool-of-marketing-1.2801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elli.ninja/1301/e3/nmlp/Language_of_Persuas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L. Wood</dc:creator>
  <cp:keywords/>
  <dc:description/>
  <cp:lastModifiedBy>Kelli L. Wood</cp:lastModifiedBy>
  <cp:revision>3</cp:revision>
  <cp:lastPrinted>2020-08-15T21:07:00Z</cp:lastPrinted>
  <dcterms:created xsi:type="dcterms:W3CDTF">2020-08-15T19:20:00Z</dcterms:created>
  <dcterms:modified xsi:type="dcterms:W3CDTF">2021-11-01T14:48:00Z</dcterms:modified>
</cp:coreProperties>
</file>